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LINH HỒN XIỀNG XÍCH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Người chui ra từ sinh môn của mẹ </w:t>
      </w:r>
    </w:p>
    <w:p>
      <w:pPr>
        <w:pStyle w:val="Normal"/>
        <w:rPr/>
      </w:pPr>
      <w:r>
        <w:rPr/>
        <w:t>Biết chi đâu sướng khổ đã khóc nhè</w:t>
      </w:r>
    </w:p>
    <w:p>
      <w:pPr>
        <w:pStyle w:val="Normal"/>
        <w:rPr/>
      </w:pPr>
      <w:r>
        <w:rPr/>
        <w:t>Nghe tiếng gọi từ nguồn cơn thủy tổ</w:t>
      </w:r>
    </w:p>
    <w:p>
      <w:pPr>
        <w:pStyle w:val="Normal"/>
        <w:rPr/>
      </w:pPr>
      <w:r>
        <w:rPr/>
        <w:t>Người từng người vùng vẫy cố bon chen</w:t>
      </w:r>
    </w:p>
    <w:p>
      <w:pPr>
        <w:pStyle w:val="Normal"/>
        <w:rPr/>
      </w:pPr>
      <w:r>
        <w:rPr/>
        <w:t xml:space="preserve">Trong tử cung như huyệt mộ tối đen </w:t>
      </w:r>
    </w:p>
    <w:p>
      <w:pPr>
        <w:pStyle w:val="Normal"/>
        <w:rPr/>
      </w:pPr>
      <w:r>
        <w:rPr/>
        <w:t xml:space="preserve">Cuống dây rốn quấn quanh cơn nghèn nghẹn </w:t>
      </w:r>
    </w:p>
    <w:p>
      <w:pPr>
        <w:pStyle w:val="Normal"/>
        <w:rPr/>
      </w:pPr>
      <w:r>
        <w:rPr/>
        <w:t>Đời từng đời đến đi mà chẳng hẹn</w:t>
      </w:r>
    </w:p>
    <w:p>
      <w:pPr>
        <w:pStyle w:val="Normal"/>
        <w:rPr/>
      </w:pPr>
      <w:r>
        <w:rPr/>
        <w:t>Mối giao tình ân oán bén duyên nhau</w:t>
      </w:r>
    </w:p>
    <w:p>
      <w:pPr>
        <w:pStyle w:val="Normal"/>
        <w:rPr/>
      </w:pPr>
      <w:r>
        <w:rPr/>
        <w:t>Cuộc mưu sinh ràng buộc lắm khổ đau</w:t>
      </w:r>
    </w:p>
    <w:p>
      <w:pPr>
        <w:pStyle w:val="Normal"/>
        <w:rPr/>
      </w:pPr>
      <w:r>
        <w:rPr/>
        <w:t>Thật với giả nhiều vàng thau lẫn lộn</w:t>
      </w:r>
    </w:p>
    <w:p>
      <w:pPr>
        <w:pStyle w:val="Normal"/>
        <w:rPr/>
      </w:pPr>
      <w:r>
        <w:rPr/>
        <w:t>Những cuộc chiến bao vô vàn khốn đốn</w:t>
      </w:r>
    </w:p>
    <w:p>
      <w:pPr>
        <w:pStyle w:val="Normal"/>
        <w:rPr/>
      </w:pPr>
      <w:r>
        <w:rPr/>
        <w:t>Công lý ư? Trò chơi trốn với tìm</w:t>
      </w:r>
    </w:p>
    <w:p>
      <w:pPr>
        <w:pStyle w:val="Normal"/>
        <w:rPr/>
      </w:pPr>
      <w:r>
        <w:rPr/>
        <w:t>Bầy kên kên lừ mắt đứng im lìm</w:t>
      </w:r>
    </w:p>
    <w:p>
      <w:pPr>
        <w:pStyle w:val="Normal"/>
        <w:rPr/>
      </w:pPr>
      <w:r>
        <w:rPr/>
        <w:t>Đợi thần chết vung lưỡi liềm gặt hái</w:t>
      </w:r>
    </w:p>
    <w:p>
      <w:pPr>
        <w:pStyle w:val="Normal"/>
        <w:rPr/>
      </w:pPr>
      <w:r>
        <w:rPr/>
        <w:t>Sởn gai ốc những tràng cười ma quái</w:t>
      </w:r>
    </w:p>
    <w:p>
      <w:pPr>
        <w:pStyle w:val="Normal"/>
        <w:rPr/>
      </w:pPr>
      <w:r>
        <w:rPr/>
        <w:t xml:space="preserve">Mặt đất rung lửa bốc cháy mười phương </w:t>
      </w:r>
    </w:p>
    <w:p>
      <w:pPr>
        <w:pStyle w:val="Normal"/>
        <w:rPr/>
      </w:pPr>
      <w:r>
        <w:rPr/>
        <w:t xml:space="preserve">Ngập ngụa máu và vung vãi thịt xương </w:t>
      </w:r>
    </w:p>
    <w:p>
      <w:pPr>
        <w:pStyle w:val="Normal"/>
        <w:rPr/>
      </w:pPr>
      <w:r>
        <w:rPr/>
        <w:t>Những chủ nghĩa dẫn đến đường địa ngục</w:t>
      </w:r>
    </w:p>
    <w:p>
      <w:pPr>
        <w:pStyle w:val="Normal"/>
        <w:rPr/>
      </w:pPr>
      <w:r>
        <w:rPr/>
        <w:t xml:space="preserve">Người lầm than ôm nỗi hờn tủi nhục </w:t>
      </w:r>
    </w:p>
    <w:p>
      <w:pPr>
        <w:pStyle w:val="Normal"/>
        <w:rPr/>
      </w:pPr>
      <w:r>
        <w:rPr/>
        <w:t>Quỷ thét gào say máu giục xông lên</w:t>
      </w:r>
    </w:p>
    <w:p>
      <w:pPr>
        <w:pStyle w:val="Normal"/>
        <w:rPr/>
      </w:pPr>
      <w:r>
        <w:rPr/>
        <w:t>Những nấm mồ tập thể chẳng họ tên</w:t>
      </w:r>
    </w:p>
    <w:p>
      <w:pPr>
        <w:pStyle w:val="Normal"/>
        <w:rPr/>
      </w:pPr>
      <w:r>
        <w:rPr/>
        <w:t>Có còn gì ghi nhớ với lãng quên</w:t>
      </w:r>
    </w:p>
    <w:p>
      <w:pPr>
        <w:pStyle w:val="Normal"/>
        <w:rPr/>
      </w:pPr>
      <w:r>
        <w:rPr/>
        <w:t xml:space="preserve">Hồn vất vưởng dưới nền trời xám nghét </w:t>
      </w:r>
    </w:p>
    <w:p>
      <w:pPr>
        <w:pStyle w:val="Normal"/>
        <w:rPr/>
      </w:pPr>
      <w:r>
        <w:rPr/>
        <w:t xml:space="preserve">Trẻ sơ sinh vừa lọt lòng khóc thét </w:t>
      </w:r>
    </w:p>
    <w:p>
      <w:pPr>
        <w:pStyle w:val="Normal"/>
        <w:rPr/>
      </w:pPr>
      <w:r>
        <w:rPr/>
        <w:t>Người trong mồ xương khô đét khẳng khiu</w:t>
      </w:r>
    </w:p>
    <w:p>
      <w:pPr>
        <w:pStyle w:val="Normal"/>
        <w:rPr/>
      </w:pPr>
      <w:r>
        <w:rPr/>
        <w:t>Cuộc trăm năm còn lại có bao nhiêu</w:t>
      </w:r>
    </w:p>
    <w:p>
      <w:pPr>
        <w:pStyle w:val="Normal"/>
        <w:rPr/>
      </w:pPr>
      <w:r>
        <w:rPr/>
        <w:t>Khúc quỷ vũ ùn lên chiều khoái lạc</w:t>
      </w:r>
    </w:p>
    <w:p>
      <w:pPr>
        <w:pStyle w:val="Normal"/>
        <w:rPr/>
      </w:pPr>
      <w:r>
        <w:rPr/>
        <w:t>Trong ngục tù loài người đang khao khát</w:t>
      </w:r>
    </w:p>
    <w:p>
      <w:pPr>
        <w:pStyle w:val="Normal"/>
        <w:rPr/>
      </w:pPr>
      <w:r>
        <w:rPr/>
        <w:t>Tưởng đem thân để đổi chác tự do</w:t>
      </w:r>
    </w:p>
    <w:p>
      <w:pPr>
        <w:pStyle w:val="Normal"/>
        <w:rPr/>
      </w:pPr>
      <w:r>
        <w:rPr/>
        <w:t>Tội linh hồn bị xiềng xích co ro</w:t>
      </w:r>
    </w:p>
    <w:p>
      <w:pPr>
        <w:pStyle w:val="Normal"/>
        <w:rPr/>
      </w:pPr>
      <w:r>
        <w:rPr/>
        <w:t xml:space="preserve">Trong tử cung hay mồ to mả lớn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Tiểu Lục Thần Phong </w:t>
      </w:r>
    </w:p>
    <w:p>
      <w:pPr>
        <w:pStyle w:val="Normal"/>
        <w:rPr/>
      </w:pPr>
      <w:r>
        <w:rPr/>
        <w:t>Ất Lăng thành, 0523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Trio_Office/6.2.8.2$Windows_x86 LibreOffice_project/</Application>
  <Pages>1</Pages>
  <Words>260</Words>
  <Characters>903</Characters>
  <CharactersWithSpaces>1140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2023-05-25T20:28:17Z</dcterms:created>
  <dc:creator/>
  <dc:description/>
  <dc:language>en-US</dc:language>
  <cp:lastModifiedBy/>
  <dcterms:modified xsi:type="dcterms:W3CDTF">2024-04-13T17:19:16Z</dcterms:modified>
  <cp:revision>3</cp:revision>
  <dc:subject/>
  <dc:title/>
</cp:coreProperties>
</file>