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A02A6" w14:textId="77777777" w:rsidR="00162D01" w:rsidRPr="00662979" w:rsidRDefault="00162D01"/>
    <w:p w14:paraId="450BE77C" w14:textId="23F56CC6" w:rsidR="00662979" w:rsidRPr="00662979" w:rsidRDefault="00662979">
      <w:pPr>
        <w:rPr>
          <w:b/>
          <w:bCs/>
        </w:rPr>
      </w:pPr>
      <w:r w:rsidRPr="00662979">
        <w:rPr>
          <w:b/>
          <w:bCs/>
        </w:rPr>
        <w:t>GOOGLE DỊCH</w:t>
      </w:r>
    </w:p>
    <w:p w14:paraId="74109C96" w14:textId="77777777" w:rsidR="00662979" w:rsidRPr="00662979" w:rsidRDefault="00662979" w:rsidP="00662979">
      <w:pPr>
        <w:shd w:val="clear" w:color="auto" w:fill="FFFFFF"/>
        <w:spacing w:after="0" w:line="540" w:lineRule="atLeast"/>
        <w:outlineLvl w:val="0"/>
        <w:rPr>
          <w:rFonts w:eastAsia="Times New Roman"/>
          <w:color w:val="80340D" w:themeColor="accent2" w:themeShade="80"/>
          <w:kern w:val="36"/>
          <w:sz w:val="56"/>
          <w:szCs w:val="56"/>
        </w:rPr>
      </w:pPr>
      <w:r w:rsidRPr="00662979">
        <w:rPr>
          <w:rFonts w:eastAsia="Times New Roman"/>
          <w:color w:val="80340D" w:themeColor="accent2" w:themeShade="80"/>
          <w:kern w:val="36"/>
          <w:sz w:val="56"/>
          <w:szCs w:val="56"/>
        </w:rPr>
        <w:t xml:space="preserve">Kamala Harris </w:t>
      </w:r>
      <w:proofErr w:type="spellStart"/>
      <w:r w:rsidRPr="00662979">
        <w:rPr>
          <w:rFonts w:eastAsia="Times New Roman"/>
          <w:color w:val="80340D" w:themeColor="accent2" w:themeShade="80"/>
          <w:kern w:val="36"/>
          <w:sz w:val="56"/>
          <w:szCs w:val="56"/>
        </w:rPr>
        <w:t>sẽ</w:t>
      </w:r>
      <w:proofErr w:type="spellEnd"/>
      <w:r w:rsidRPr="00662979">
        <w:rPr>
          <w:rFonts w:eastAsia="Times New Roman"/>
          <w:color w:val="80340D" w:themeColor="accent2" w:themeShade="80"/>
          <w:kern w:val="36"/>
          <w:sz w:val="56"/>
          <w:szCs w:val="56"/>
        </w:rPr>
        <w:t xml:space="preserve"> </w:t>
      </w:r>
      <w:proofErr w:type="spellStart"/>
      <w:r w:rsidRPr="00662979">
        <w:rPr>
          <w:rFonts w:eastAsia="Times New Roman"/>
          <w:color w:val="80340D" w:themeColor="accent2" w:themeShade="80"/>
          <w:kern w:val="36"/>
          <w:sz w:val="56"/>
          <w:szCs w:val="56"/>
        </w:rPr>
        <w:t>là</w:t>
      </w:r>
      <w:proofErr w:type="spellEnd"/>
      <w:r w:rsidRPr="00662979">
        <w:rPr>
          <w:rFonts w:eastAsia="Times New Roman"/>
          <w:color w:val="80340D" w:themeColor="accent2" w:themeShade="80"/>
          <w:kern w:val="36"/>
          <w:sz w:val="56"/>
          <w:szCs w:val="56"/>
        </w:rPr>
        <w:t xml:space="preserve"> </w:t>
      </w:r>
      <w:proofErr w:type="spellStart"/>
      <w:r w:rsidRPr="00662979">
        <w:rPr>
          <w:rFonts w:eastAsia="Times New Roman"/>
          <w:color w:val="80340D" w:themeColor="accent2" w:themeShade="80"/>
          <w:kern w:val="36"/>
          <w:sz w:val="56"/>
          <w:szCs w:val="56"/>
        </w:rPr>
        <w:t>Tổng</w:t>
      </w:r>
      <w:proofErr w:type="spellEnd"/>
      <w:r w:rsidRPr="00662979">
        <w:rPr>
          <w:rFonts w:eastAsia="Times New Roman"/>
          <w:color w:val="80340D" w:themeColor="accent2" w:themeShade="80"/>
          <w:kern w:val="36"/>
          <w:sz w:val="56"/>
          <w:szCs w:val="56"/>
        </w:rPr>
        <w:t xml:space="preserve"> </w:t>
      </w:r>
      <w:proofErr w:type="spellStart"/>
      <w:r w:rsidRPr="00662979">
        <w:rPr>
          <w:rFonts w:eastAsia="Times New Roman"/>
          <w:color w:val="80340D" w:themeColor="accent2" w:themeShade="80"/>
          <w:kern w:val="36"/>
          <w:sz w:val="56"/>
          <w:szCs w:val="56"/>
        </w:rPr>
        <w:t>thống</w:t>
      </w:r>
      <w:proofErr w:type="spellEnd"/>
      <w:r w:rsidRPr="00662979">
        <w:rPr>
          <w:rFonts w:eastAsia="Times New Roman"/>
          <w:color w:val="80340D" w:themeColor="accent2" w:themeShade="80"/>
          <w:kern w:val="36"/>
          <w:sz w:val="56"/>
          <w:szCs w:val="56"/>
        </w:rPr>
        <w:t xml:space="preserve"> </w:t>
      </w:r>
      <w:proofErr w:type="spellStart"/>
      <w:r w:rsidRPr="00662979">
        <w:rPr>
          <w:rFonts w:eastAsia="Times New Roman"/>
          <w:color w:val="80340D" w:themeColor="accent2" w:themeShade="80"/>
          <w:kern w:val="36"/>
          <w:sz w:val="56"/>
          <w:szCs w:val="56"/>
        </w:rPr>
        <w:t>chống</w:t>
      </w:r>
      <w:proofErr w:type="spellEnd"/>
      <w:r w:rsidRPr="00662979">
        <w:rPr>
          <w:rFonts w:eastAsia="Times New Roman"/>
          <w:color w:val="80340D" w:themeColor="accent2" w:themeShade="80"/>
          <w:kern w:val="36"/>
          <w:sz w:val="56"/>
          <w:szCs w:val="56"/>
        </w:rPr>
        <w:t xml:space="preserve"> Công </w:t>
      </w:r>
      <w:proofErr w:type="spellStart"/>
      <w:r w:rsidRPr="00662979">
        <w:rPr>
          <w:rFonts w:eastAsia="Times New Roman"/>
          <w:color w:val="80340D" w:themeColor="accent2" w:themeShade="80"/>
          <w:kern w:val="36"/>
          <w:sz w:val="56"/>
          <w:szCs w:val="56"/>
        </w:rPr>
        <w:t>giáo</w:t>
      </w:r>
      <w:proofErr w:type="spellEnd"/>
      <w:r w:rsidRPr="00662979">
        <w:rPr>
          <w:rFonts w:eastAsia="Times New Roman"/>
          <w:color w:val="80340D" w:themeColor="accent2" w:themeShade="80"/>
          <w:kern w:val="36"/>
          <w:sz w:val="56"/>
          <w:szCs w:val="56"/>
        </w:rPr>
        <w:t xml:space="preserve"> </w:t>
      </w:r>
      <w:proofErr w:type="spellStart"/>
      <w:r w:rsidRPr="00662979">
        <w:rPr>
          <w:rFonts w:eastAsia="Times New Roman"/>
          <w:color w:val="80340D" w:themeColor="accent2" w:themeShade="80"/>
          <w:kern w:val="36"/>
          <w:sz w:val="56"/>
          <w:szCs w:val="56"/>
        </w:rPr>
        <w:t>nhất</w:t>
      </w:r>
      <w:proofErr w:type="spellEnd"/>
      <w:r w:rsidRPr="00662979">
        <w:rPr>
          <w:rFonts w:eastAsia="Times New Roman"/>
          <w:color w:val="80340D" w:themeColor="accent2" w:themeShade="80"/>
          <w:kern w:val="36"/>
          <w:sz w:val="56"/>
          <w:szCs w:val="56"/>
        </w:rPr>
        <w:t xml:space="preserve"> </w:t>
      </w:r>
      <w:proofErr w:type="spellStart"/>
      <w:r w:rsidRPr="00662979">
        <w:rPr>
          <w:rFonts w:eastAsia="Times New Roman"/>
          <w:color w:val="80340D" w:themeColor="accent2" w:themeShade="80"/>
          <w:kern w:val="36"/>
          <w:sz w:val="56"/>
          <w:szCs w:val="56"/>
        </w:rPr>
        <w:t>trong</w:t>
      </w:r>
      <w:proofErr w:type="spellEnd"/>
      <w:r w:rsidRPr="00662979">
        <w:rPr>
          <w:rFonts w:eastAsia="Times New Roman"/>
          <w:color w:val="80340D" w:themeColor="accent2" w:themeShade="80"/>
          <w:kern w:val="36"/>
          <w:sz w:val="56"/>
          <w:szCs w:val="56"/>
        </w:rPr>
        <w:t xml:space="preserve"> </w:t>
      </w:r>
      <w:proofErr w:type="spellStart"/>
      <w:r w:rsidRPr="00662979">
        <w:rPr>
          <w:rFonts w:eastAsia="Times New Roman"/>
          <w:color w:val="80340D" w:themeColor="accent2" w:themeShade="80"/>
          <w:kern w:val="36"/>
          <w:sz w:val="56"/>
          <w:szCs w:val="56"/>
        </w:rPr>
        <w:t>lịch</w:t>
      </w:r>
      <w:proofErr w:type="spellEnd"/>
      <w:r w:rsidRPr="00662979">
        <w:rPr>
          <w:rFonts w:eastAsia="Times New Roman"/>
          <w:color w:val="80340D" w:themeColor="accent2" w:themeShade="80"/>
          <w:kern w:val="36"/>
          <w:sz w:val="56"/>
          <w:szCs w:val="56"/>
        </w:rPr>
        <w:t xml:space="preserve"> </w:t>
      </w:r>
      <w:proofErr w:type="spellStart"/>
      <w:r w:rsidRPr="00662979">
        <w:rPr>
          <w:rFonts w:eastAsia="Times New Roman"/>
          <w:color w:val="80340D" w:themeColor="accent2" w:themeShade="80"/>
          <w:kern w:val="36"/>
          <w:sz w:val="56"/>
          <w:szCs w:val="56"/>
        </w:rPr>
        <w:t>sử</w:t>
      </w:r>
      <w:proofErr w:type="spellEnd"/>
      <w:r w:rsidRPr="00662979">
        <w:rPr>
          <w:rFonts w:eastAsia="Times New Roman"/>
          <w:color w:val="80340D" w:themeColor="accent2" w:themeShade="80"/>
          <w:kern w:val="36"/>
          <w:sz w:val="56"/>
          <w:szCs w:val="56"/>
        </w:rPr>
        <w:t xml:space="preserve"> Hoa </w:t>
      </w:r>
      <w:proofErr w:type="spellStart"/>
      <w:r w:rsidRPr="00662979">
        <w:rPr>
          <w:rFonts w:eastAsia="Times New Roman"/>
          <w:color w:val="80340D" w:themeColor="accent2" w:themeShade="80"/>
          <w:kern w:val="36"/>
          <w:sz w:val="56"/>
          <w:szCs w:val="56"/>
        </w:rPr>
        <w:t>Kỳ</w:t>
      </w:r>
      <w:proofErr w:type="spellEnd"/>
    </w:p>
    <w:p w14:paraId="013E04EF" w14:textId="1F52C1F0" w:rsidR="00662979" w:rsidRPr="00662979" w:rsidRDefault="00662979" w:rsidP="00662979">
      <w:pPr>
        <w:shd w:val="clear" w:color="auto" w:fill="FFFFFF"/>
        <w:spacing w:after="0" w:line="435" w:lineRule="atLeast"/>
        <w:rPr>
          <w:rFonts w:eastAsia="Times New Roman"/>
          <w:b/>
          <w:bCs/>
          <w:color w:val="5F6062"/>
          <w:sz w:val="24"/>
          <w:szCs w:val="24"/>
        </w:rPr>
      </w:pPr>
      <w:proofErr w:type="spellStart"/>
      <w:r w:rsidRPr="00662979">
        <w:rPr>
          <w:rFonts w:eastAsia="Times New Roman"/>
          <w:b/>
          <w:bCs/>
          <w:color w:val="5F6062"/>
          <w:sz w:val="24"/>
          <w:szCs w:val="24"/>
        </w:rPr>
        <w:t>Đăng</w:t>
      </w:r>
      <w:proofErr w:type="spellEnd"/>
      <w:r w:rsidRPr="00662979">
        <w:rPr>
          <w:rFonts w:eastAsia="Times New Roman"/>
          <w:b/>
          <w:bCs/>
          <w:color w:val="5F6062"/>
          <w:sz w:val="24"/>
          <w:szCs w:val="24"/>
        </w:rPr>
        <w:t xml:space="preserve"> </w:t>
      </w:r>
      <w:proofErr w:type="spellStart"/>
      <w:r w:rsidRPr="00662979">
        <w:rPr>
          <w:rFonts w:eastAsia="Times New Roman"/>
          <w:b/>
          <w:bCs/>
          <w:color w:val="5F6062"/>
          <w:sz w:val="24"/>
          <w:szCs w:val="24"/>
        </w:rPr>
        <w:t>vào</w:t>
      </w:r>
      <w:proofErr w:type="spellEnd"/>
      <w:r w:rsidRPr="00662979">
        <w:rPr>
          <w:rFonts w:eastAsia="Times New Roman"/>
          <w:b/>
          <w:bCs/>
          <w:color w:val="5F6062"/>
          <w:sz w:val="24"/>
          <w:szCs w:val="24"/>
        </w:rPr>
        <w:t xml:space="preserve"> </w:t>
      </w:r>
      <w:proofErr w:type="spellStart"/>
      <w:r w:rsidRPr="00662979">
        <w:rPr>
          <w:rFonts w:eastAsia="Times New Roman"/>
          <w:b/>
          <w:bCs/>
          <w:color w:val="5F6062"/>
          <w:sz w:val="24"/>
          <w:szCs w:val="24"/>
        </w:rPr>
        <w:t>Thứ</w:t>
      </w:r>
      <w:proofErr w:type="spellEnd"/>
      <w:r w:rsidRPr="00662979">
        <w:rPr>
          <w:rFonts w:eastAsia="Times New Roman"/>
          <w:b/>
          <w:bCs/>
          <w:color w:val="5F6062"/>
          <w:sz w:val="24"/>
          <w:szCs w:val="24"/>
        </w:rPr>
        <w:t xml:space="preserve"> </w:t>
      </w:r>
      <w:proofErr w:type="spellStart"/>
      <w:r w:rsidRPr="00662979">
        <w:rPr>
          <w:rFonts w:eastAsia="Times New Roman"/>
          <w:b/>
          <w:bCs/>
          <w:color w:val="5F6062"/>
          <w:sz w:val="24"/>
          <w:szCs w:val="24"/>
        </w:rPr>
        <w:t>Năm</w:t>
      </w:r>
      <w:proofErr w:type="spellEnd"/>
      <w:r w:rsidRPr="00662979">
        <w:rPr>
          <w:rFonts w:eastAsia="Times New Roman"/>
          <w:b/>
          <w:bCs/>
          <w:color w:val="5F6062"/>
          <w:sz w:val="24"/>
          <w:szCs w:val="24"/>
        </w:rPr>
        <w:t xml:space="preserve">, </w:t>
      </w:r>
      <w:proofErr w:type="spellStart"/>
      <w:r w:rsidRPr="00662979">
        <w:rPr>
          <w:rFonts w:eastAsia="Times New Roman"/>
          <w:b/>
          <w:bCs/>
          <w:color w:val="5F6062"/>
          <w:sz w:val="24"/>
          <w:szCs w:val="24"/>
        </w:rPr>
        <w:t>ngày</w:t>
      </w:r>
      <w:proofErr w:type="spellEnd"/>
      <w:r w:rsidRPr="00662979">
        <w:rPr>
          <w:rFonts w:eastAsia="Times New Roman"/>
          <w:b/>
          <w:bCs/>
          <w:color w:val="5F6062"/>
          <w:sz w:val="24"/>
          <w:szCs w:val="24"/>
        </w:rPr>
        <w:t xml:space="preserve"> 1 </w:t>
      </w:r>
      <w:proofErr w:type="spellStart"/>
      <w:r w:rsidRPr="00662979">
        <w:rPr>
          <w:rFonts w:eastAsia="Times New Roman"/>
          <w:b/>
          <w:bCs/>
          <w:color w:val="5F6062"/>
          <w:sz w:val="24"/>
          <w:szCs w:val="24"/>
        </w:rPr>
        <w:t>tháng</w:t>
      </w:r>
      <w:proofErr w:type="spellEnd"/>
      <w:r w:rsidRPr="00662979">
        <w:rPr>
          <w:rFonts w:eastAsia="Times New Roman"/>
          <w:b/>
          <w:bCs/>
          <w:color w:val="5F6062"/>
          <w:sz w:val="24"/>
          <w:szCs w:val="24"/>
        </w:rPr>
        <w:t xml:space="preserve"> 8 </w:t>
      </w:r>
      <w:proofErr w:type="spellStart"/>
      <w:r w:rsidRPr="00662979">
        <w:rPr>
          <w:rFonts w:eastAsia="Times New Roman"/>
          <w:b/>
          <w:bCs/>
          <w:color w:val="5F6062"/>
          <w:sz w:val="24"/>
          <w:szCs w:val="24"/>
        </w:rPr>
        <w:t>năm</w:t>
      </w:r>
      <w:proofErr w:type="spellEnd"/>
      <w:r w:rsidRPr="00662979">
        <w:rPr>
          <w:rFonts w:eastAsia="Times New Roman"/>
          <w:b/>
          <w:bCs/>
          <w:color w:val="5F6062"/>
          <w:sz w:val="24"/>
          <w:szCs w:val="24"/>
        </w:rPr>
        <w:t xml:space="preserve"> 2024</w:t>
      </w:r>
    </w:p>
    <w:p w14:paraId="434FEB0A" w14:textId="77777777" w:rsidR="00662979" w:rsidRPr="00662979" w:rsidRDefault="00662979" w:rsidP="00662979">
      <w:pPr>
        <w:shd w:val="clear" w:color="auto" w:fill="FFFFFF"/>
        <w:spacing w:after="0" w:line="435" w:lineRule="atLeast"/>
        <w:rPr>
          <w:rFonts w:eastAsia="Times New Roman"/>
          <w:b/>
          <w:bCs/>
          <w:color w:val="5F6062"/>
          <w:sz w:val="24"/>
          <w:szCs w:val="24"/>
        </w:rPr>
      </w:pPr>
      <w:proofErr w:type="spellStart"/>
      <w:r w:rsidRPr="00662979">
        <w:rPr>
          <w:rFonts w:eastAsia="Times New Roman"/>
          <w:b/>
          <w:bCs/>
          <w:color w:val="5F6062"/>
          <w:sz w:val="24"/>
          <w:szCs w:val="24"/>
        </w:rPr>
        <w:t>bởi</w:t>
      </w:r>
      <w:proofErr w:type="spellEnd"/>
      <w:r w:rsidRPr="00662979">
        <w:rPr>
          <w:rFonts w:eastAsia="Times New Roman"/>
          <w:b/>
          <w:bCs/>
          <w:color w:val="5F6062"/>
          <w:sz w:val="24"/>
          <w:szCs w:val="24"/>
        </w:rPr>
        <w:t xml:space="preserve"> Aaron Flanigan</w:t>
      </w:r>
    </w:p>
    <w:p w14:paraId="677A946A" w14:textId="77777777" w:rsidR="00662979" w:rsidRPr="00662979" w:rsidRDefault="00662979" w:rsidP="00662979">
      <w:pPr>
        <w:shd w:val="clear" w:color="auto" w:fill="FFFFFF"/>
        <w:spacing w:after="0" w:line="435" w:lineRule="atLeast"/>
        <w:rPr>
          <w:rFonts w:eastAsia="Times New Roman"/>
          <w:color w:val="5F6062"/>
          <w:sz w:val="33"/>
          <w:szCs w:val="33"/>
        </w:rPr>
      </w:pPr>
    </w:p>
    <w:p w14:paraId="124176C4" w14:textId="77777777" w:rsidR="00662979" w:rsidRPr="00662979" w:rsidRDefault="00662979" w:rsidP="00662979">
      <w:pPr>
        <w:shd w:val="clear" w:color="auto" w:fill="FFFFFF"/>
        <w:spacing w:line="435" w:lineRule="atLeast"/>
        <w:jc w:val="center"/>
        <w:rPr>
          <w:rFonts w:eastAsia="Times New Roman"/>
          <w:color w:val="2E2E2E"/>
          <w:sz w:val="28"/>
          <w:szCs w:val="28"/>
        </w:rPr>
      </w:pPr>
      <w:r w:rsidRPr="00662979">
        <w:rPr>
          <w:rFonts w:eastAsia="Times New Roman"/>
          <w:noProof/>
          <w:color w:val="2E2E2E"/>
          <w:sz w:val="28"/>
          <w:szCs w:val="28"/>
        </w:rPr>
        <w:drawing>
          <wp:inline distT="0" distB="0" distL="0" distR="0" wp14:anchorId="2A38A1E6" wp14:editId="7320594A">
            <wp:extent cx="4572000" cy="3044952"/>
            <wp:effectExtent l="0" t="0" r="0" b="3175"/>
            <wp:docPr id="7" name="Picture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72000" cy="3044952"/>
                    </a:xfrm>
                    <a:prstGeom prst="rect">
                      <a:avLst/>
                    </a:prstGeom>
                    <a:noFill/>
                    <a:ln>
                      <a:noFill/>
                    </a:ln>
                  </pic:spPr>
                </pic:pic>
              </a:graphicData>
            </a:graphic>
          </wp:inline>
        </w:drawing>
      </w:r>
    </w:p>
    <w:p w14:paraId="74760428" w14:textId="56744C91"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 xml:space="preserve">Trong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tháng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gần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đây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hoạt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động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chính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nhóm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lợi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ích</w:t>
      </w:r>
      <w:proofErr w:type="spellEnd"/>
      <w:r w:rsidRPr="00662979">
        <w:rPr>
          <w:rFonts w:eastAsia="Times New Roman"/>
          <w:color w:val="2E2E2E"/>
          <w:sz w:val="28"/>
          <w:szCs w:val="28"/>
        </w:rPr>
        <w:t xml:space="preserve"> ở </w:t>
      </w:r>
      <w:proofErr w:type="spellStart"/>
      <w:r w:rsidRPr="00662979">
        <w:rPr>
          <w:rFonts w:eastAsia="Times New Roman"/>
          <w:color w:val="2E2E2E"/>
          <w:sz w:val="28"/>
          <w:szCs w:val="28"/>
        </w:rPr>
        <w:t>cả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âm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thầm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ở </w:t>
      </w:r>
      <w:proofErr w:type="spellStart"/>
      <w:r w:rsidRPr="00662979">
        <w:rPr>
          <w:rFonts w:eastAsia="Times New Roman"/>
          <w:color w:val="2E2E2E"/>
          <w:sz w:val="28"/>
          <w:szCs w:val="28"/>
        </w:rPr>
        <w:t>hậu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trường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được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nhóm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tri </w:t>
      </w:r>
      <w:proofErr w:type="spellStart"/>
      <w:r w:rsidRPr="00662979">
        <w:rPr>
          <w:rFonts w:eastAsia="Times New Roman"/>
          <w:color w:val="2E2E2E"/>
          <w:sz w:val="28"/>
          <w:szCs w:val="28"/>
        </w:rPr>
        <w:t>quan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trọng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nhất</w:t>
      </w:r>
      <w:proofErr w:type="spellEnd"/>
      <w:r w:rsidRPr="00662979">
        <w:rPr>
          <w:rFonts w:eastAsia="Times New Roman"/>
          <w:color w:val="2E2E2E"/>
          <w:sz w:val="28"/>
          <w:szCs w:val="28"/>
        </w:rPr>
        <w:t>—</w:t>
      </w:r>
      <w:proofErr w:type="spellStart"/>
      <w:r w:rsidRPr="00662979">
        <w:rPr>
          <w:rFonts w:eastAsia="Times New Roman"/>
          <w:color w:val="2E2E2E"/>
          <w:sz w:val="28"/>
          <w:szCs w:val="28"/>
        </w:rPr>
        <w:t>nhưng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nhóm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đánh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thấp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nhất</w:t>
      </w:r>
      <w:proofErr w:type="spellEnd"/>
      <w:r w:rsidRPr="00662979">
        <w:rPr>
          <w:rFonts w:eastAsia="Times New Roman"/>
          <w:color w:val="2E2E2E"/>
          <w:sz w:val="28"/>
          <w:szCs w:val="28"/>
        </w:rPr>
        <w:t>—</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nhân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khẩu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học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sẽ</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chìa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khóa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chiến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bầu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tháng</w:t>
      </w:r>
      <w:proofErr w:type="spellEnd"/>
      <w:r w:rsidRPr="00662979">
        <w:rPr>
          <w:rFonts w:eastAsia="Times New Roman"/>
          <w:color w:val="2E2E2E"/>
          <w:sz w:val="28"/>
          <w:szCs w:val="28"/>
        </w:rPr>
        <w:t xml:space="preserve"> 11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Mỹ</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Nhưng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sự</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thăng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tiến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rõ</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ràng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Kamala Harris </w:t>
      </w:r>
      <w:proofErr w:type="spellStart"/>
      <w:r w:rsidRPr="00662979">
        <w:rPr>
          <w:rFonts w:eastAsia="Times New Roman"/>
          <w:color w:val="2E2E2E"/>
          <w:sz w:val="28"/>
          <w:szCs w:val="28"/>
        </w:rPr>
        <w:t>lên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dẫn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đầu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cô</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ấy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khiến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Dân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chủ</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xâm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nhập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nhóm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vốn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nghiêng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hữu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càng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năng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xảy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chu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gần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đây</w:t>
      </w:r>
      <w:proofErr w:type="spellEnd"/>
      <w:r w:rsidRPr="00662979">
        <w:rPr>
          <w:rFonts w:eastAsia="Times New Roman"/>
          <w:color w:val="2E2E2E"/>
          <w:sz w:val="28"/>
          <w:szCs w:val="28"/>
        </w:rPr>
        <w:t>.</w:t>
      </w:r>
    </w:p>
    <w:p w14:paraId="6E8A7341" w14:textId="77777777" w:rsidR="00662979" w:rsidRPr="00662979" w:rsidRDefault="00662979" w:rsidP="00662979">
      <w:pPr>
        <w:shd w:val="clear" w:color="auto" w:fill="FFFFFF"/>
        <w:spacing w:after="300" w:line="435" w:lineRule="atLeast"/>
        <w:rPr>
          <w:rFonts w:eastAsia="Times New Roman"/>
          <w:color w:val="2E2E2E"/>
          <w:sz w:val="28"/>
          <w:szCs w:val="28"/>
        </w:rPr>
      </w:pPr>
      <w:proofErr w:type="spellStart"/>
      <w:r w:rsidRPr="00662979">
        <w:rPr>
          <w:rFonts w:eastAsia="Times New Roman"/>
          <w:color w:val="2E2E2E"/>
          <w:sz w:val="28"/>
          <w:szCs w:val="28"/>
        </w:rPr>
        <w:t>Giống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gì</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suốt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sự</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nghiệp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chính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mình</w:t>
      </w:r>
      <w:proofErr w:type="spellEnd"/>
      <w:r w:rsidRPr="00662979">
        <w:rPr>
          <w:rFonts w:eastAsia="Times New Roman"/>
          <w:color w:val="2E2E2E"/>
          <w:sz w:val="28"/>
          <w:szCs w:val="28"/>
        </w:rPr>
        <w:t xml:space="preserve">, Joe Biden </w:t>
      </w:r>
      <w:proofErr w:type="spellStart"/>
      <w:r w:rsidRPr="00662979">
        <w:rPr>
          <w:rFonts w:eastAsia="Times New Roman"/>
          <w:color w:val="2E2E2E"/>
          <w:sz w:val="28"/>
          <w:szCs w:val="28"/>
        </w:rPr>
        <w:t>chủ</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yếu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dựa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đức</w:t>
      </w:r>
      <w:proofErr w:type="spellEnd"/>
      <w:r w:rsidRPr="00662979">
        <w:rPr>
          <w:rFonts w:eastAsia="Times New Roman"/>
          <w:color w:val="2E2E2E"/>
          <w:sz w:val="28"/>
          <w:szCs w:val="28"/>
        </w:rPr>
        <w:t xml:space="preserve"> tin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sùng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tự</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xưng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chiến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dịch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tranh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năm</w:t>
      </w:r>
      <w:proofErr w:type="spellEnd"/>
      <w:r w:rsidRPr="00662979">
        <w:rPr>
          <w:rFonts w:eastAsia="Times New Roman"/>
          <w:color w:val="2E2E2E"/>
          <w:sz w:val="28"/>
          <w:szCs w:val="28"/>
        </w:rPr>
        <w:t xml:space="preserve"> 2020. Tuy </w:t>
      </w:r>
      <w:proofErr w:type="spellStart"/>
      <w:r w:rsidRPr="00662979">
        <w:rPr>
          <w:rFonts w:eastAsia="Times New Roman"/>
          <w:color w:val="2E2E2E"/>
          <w:sz w:val="28"/>
          <w:szCs w:val="28"/>
        </w:rPr>
        <w:t>nhiên</w:t>
      </w:r>
      <w:proofErr w:type="spellEnd"/>
      <w:r w:rsidRPr="00662979">
        <w:rPr>
          <w:rFonts w:eastAsia="Times New Roman"/>
          <w:color w:val="2E2E2E"/>
          <w:sz w:val="28"/>
          <w:szCs w:val="28"/>
        </w:rPr>
        <w:t xml:space="preserve">, Biden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xóa</w:t>
      </w:r>
      <w:proofErr w:type="spellEnd"/>
      <w:r w:rsidRPr="00662979">
        <w:rPr>
          <w:rFonts w:eastAsia="Times New Roman"/>
          <w:color w:val="2E2E2E"/>
          <w:sz w:val="28"/>
          <w:szCs w:val="28"/>
        </w:rPr>
        <w:t xml:space="preserve"> tan </w:t>
      </w:r>
      <w:proofErr w:type="spellStart"/>
      <w:r w:rsidRPr="00662979">
        <w:rPr>
          <w:rFonts w:eastAsia="Times New Roman"/>
          <w:color w:val="2E2E2E"/>
          <w:sz w:val="28"/>
          <w:szCs w:val="28"/>
        </w:rPr>
        <w:t>mọi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nghi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ngờ</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thù</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địch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chính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quyền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đối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tín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đồ</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nguyên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lý</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cốt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lõi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đức</w:t>
      </w:r>
      <w:proofErr w:type="spellEnd"/>
      <w:r w:rsidRPr="00662979">
        <w:rPr>
          <w:rFonts w:eastAsia="Times New Roman"/>
          <w:color w:val="2E2E2E"/>
          <w:sz w:val="28"/>
          <w:szCs w:val="28"/>
        </w:rPr>
        <w:t xml:space="preserve"> tin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suốt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nhiệm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ông</w:t>
      </w:r>
      <w:proofErr w:type="spellEnd"/>
      <w:r w:rsidRPr="00662979">
        <w:rPr>
          <w:rFonts w:eastAsia="Times New Roman"/>
          <w:color w:val="2E2E2E"/>
          <w:sz w:val="28"/>
          <w:szCs w:val="28"/>
        </w:rPr>
        <w:t xml:space="preserve"> - </w:t>
      </w:r>
      <w:proofErr w:type="spellStart"/>
      <w:r w:rsidRPr="00662979">
        <w:rPr>
          <w:rFonts w:eastAsia="Times New Roman"/>
          <w:color w:val="2E2E2E"/>
          <w:sz w:val="28"/>
          <w:szCs w:val="28"/>
        </w:rPr>
        <w:t>đáng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chú</w:t>
      </w:r>
      <w:proofErr w:type="spellEnd"/>
      <w:r w:rsidRPr="00662979">
        <w:rPr>
          <w:rFonts w:eastAsia="Times New Roman"/>
          <w:color w:val="2E2E2E"/>
          <w:sz w:val="28"/>
          <w:szCs w:val="28"/>
        </w:rPr>
        <w:t xml:space="preserve"> ý </w:t>
      </w:r>
      <w:proofErr w:type="spellStart"/>
      <w:r w:rsidRPr="00662979">
        <w:rPr>
          <w:rFonts w:eastAsia="Times New Roman"/>
          <w:color w:val="2E2E2E"/>
          <w:sz w:val="28"/>
          <w:szCs w:val="28"/>
        </w:rPr>
        <w:t>nhất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thông</w:t>
      </w:r>
      <w:proofErr w:type="spellEnd"/>
      <w:r w:rsidRPr="00662979">
        <w:rPr>
          <w:rFonts w:eastAsia="Times New Roman"/>
          <w:color w:val="2E2E2E"/>
          <w:sz w:val="28"/>
          <w:szCs w:val="28"/>
        </w:rPr>
        <w:t xml:space="preserve"> qua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thẳng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thắn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ủng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khai</w:t>
      </w:r>
      <w:proofErr w:type="spellEnd"/>
      <w:r w:rsidRPr="00662979">
        <w:rPr>
          <w:rFonts w:eastAsia="Times New Roman"/>
          <w:color w:val="2E2E2E"/>
          <w:sz w:val="28"/>
          <w:szCs w:val="28"/>
        </w:rPr>
        <w:t> </w:t>
      </w:r>
      <w:hyperlink r:id="rId5" w:tgtFrame="_blank" w:history="1">
        <w:r w:rsidRPr="00662979">
          <w:rPr>
            <w:rFonts w:eastAsia="Times New Roman"/>
            <w:color w:val="00539B"/>
            <w:sz w:val="28"/>
            <w:szCs w:val="28"/>
            <w:u w:val="single"/>
          </w:rPr>
          <w:t xml:space="preserve">ca </w:t>
        </w:r>
        <w:proofErr w:type="spellStart"/>
        <w:r w:rsidRPr="00662979">
          <w:rPr>
            <w:rFonts w:eastAsia="Times New Roman"/>
            <w:color w:val="00539B"/>
            <w:sz w:val="28"/>
            <w:szCs w:val="28"/>
            <w:u w:val="single"/>
          </w:rPr>
          <w:t>ngợi</w:t>
        </w:r>
        <w:proofErr w:type="spellEnd"/>
      </w:hyperlink>
      <w:r w:rsidRPr="00662979">
        <w:rPr>
          <w:rFonts w:eastAsia="Times New Roman"/>
          <w:color w:val="2E2E2E"/>
          <w:sz w:val="28"/>
          <w:szCs w:val="28"/>
        </w:rPr>
        <w:t> </w:t>
      </w:r>
      <w:proofErr w:type="spellStart"/>
      <w:r w:rsidRPr="00662979">
        <w:rPr>
          <w:rFonts w:eastAsia="Times New Roman"/>
          <w:color w:val="2E2E2E"/>
          <w:sz w:val="28"/>
          <w:szCs w:val="28"/>
        </w:rPr>
        <w:t>hệ</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tưởng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chuyển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cực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đoan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liên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tục</w:t>
      </w:r>
      <w:proofErr w:type="spellEnd"/>
      <w:r w:rsidRPr="00662979">
        <w:rPr>
          <w:rFonts w:eastAsia="Times New Roman"/>
          <w:color w:val="2E2E2E"/>
          <w:sz w:val="28"/>
          <w:szCs w:val="28"/>
        </w:rPr>
        <w:t> </w:t>
      </w:r>
      <w:proofErr w:type="spellStart"/>
      <w:r w:rsidRPr="00662979">
        <w:rPr>
          <w:rFonts w:eastAsia="Times New Roman"/>
          <w:color w:val="2E2E2E"/>
          <w:sz w:val="28"/>
          <w:szCs w:val="28"/>
        </w:rPr>
        <w:fldChar w:fldCharType="begin"/>
      </w:r>
      <w:r w:rsidRPr="00662979">
        <w:rPr>
          <w:rFonts w:eastAsia="Times New Roman"/>
          <w:color w:val="2E2E2E"/>
          <w:sz w:val="28"/>
          <w:szCs w:val="28"/>
        </w:rPr>
        <w:instrText>HYPERLINK "https://translate.google.com/website?sl=en&amp;tl=vi&amp;hl=en&amp;client=webapp&amp;u=https://www.foxnews.com/politics/doj-fbi-targeting-catholics-violent-extremists-under-scrutiny-state-ags-bigotry-festering" \t "_blank"</w:instrText>
      </w:r>
      <w:r w:rsidRPr="00662979">
        <w:rPr>
          <w:rFonts w:eastAsia="Times New Roman"/>
          <w:color w:val="2E2E2E"/>
          <w:sz w:val="28"/>
          <w:szCs w:val="28"/>
        </w:rPr>
      </w:r>
      <w:r w:rsidRPr="00662979">
        <w:rPr>
          <w:rFonts w:eastAsia="Times New Roman"/>
          <w:color w:val="2E2E2E"/>
          <w:sz w:val="28"/>
          <w:szCs w:val="28"/>
        </w:rPr>
        <w:fldChar w:fldCharType="separate"/>
      </w:r>
      <w:r w:rsidRPr="00662979">
        <w:rPr>
          <w:rFonts w:eastAsia="Times New Roman"/>
          <w:color w:val="00539B"/>
          <w:sz w:val="28"/>
          <w:szCs w:val="28"/>
          <w:u w:val="single"/>
        </w:rPr>
        <w:t>nhắm</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mục</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tiêu</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vào</w:t>
      </w:r>
      <w:proofErr w:type="spellEnd"/>
      <w:r w:rsidRPr="00662979">
        <w:rPr>
          <w:rFonts w:eastAsia="Times New Roman"/>
          <w:color w:val="2E2E2E"/>
          <w:sz w:val="28"/>
          <w:szCs w:val="28"/>
        </w:rPr>
        <w:fldChar w:fldCharType="end"/>
      </w:r>
      <w:r w:rsidRPr="00662979">
        <w:rPr>
          <w:rFonts w:eastAsia="Times New Roman"/>
          <w:color w:val="2E2E2E"/>
          <w:sz w:val="28"/>
          <w:szCs w:val="28"/>
        </w:rPr>
        <w:t>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kẻ</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cực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đoan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lực</w:t>
      </w:r>
      <w:proofErr w:type="spellEnd"/>
      <w:r w:rsidRPr="00662979">
        <w:rPr>
          <w:rFonts w:eastAsia="Times New Roman"/>
          <w:color w:val="2E2E2E"/>
          <w:sz w:val="28"/>
          <w:szCs w:val="28"/>
        </w:rPr>
        <w:t>.”</w:t>
      </w:r>
    </w:p>
    <w:p w14:paraId="50748736" w14:textId="77777777" w:rsidR="00662979" w:rsidRPr="00662979" w:rsidRDefault="00662979" w:rsidP="00662979">
      <w:pPr>
        <w:shd w:val="clear" w:color="auto" w:fill="FFFFFF"/>
        <w:spacing w:after="300" w:line="435" w:lineRule="atLeast"/>
        <w:rPr>
          <w:rFonts w:eastAsia="Times New Roman"/>
          <w:color w:val="2E2E2E"/>
          <w:sz w:val="28"/>
          <w:szCs w:val="28"/>
        </w:rPr>
      </w:pPr>
      <w:proofErr w:type="spellStart"/>
      <w:r w:rsidRPr="00662979">
        <w:rPr>
          <w:rFonts w:eastAsia="Times New Roman"/>
          <w:color w:val="2E2E2E"/>
          <w:sz w:val="28"/>
          <w:szCs w:val="28"/>
        </w:rPr>
        <w:t>Sự</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cố</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chấp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chống</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chính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quyền</w:t>
      </w:r>
      <w:proofErr w:type="spellEnd"/>
      <w:r w:rsidRPr="00662979">
        <w:rPr>
          <w:rFonts w:eastAsia="Times New Roman"/>
          <w:color w:val="2E2E2E"/>
          <w:sz w:val="28"/>
          <w:szCs w:val="28"/>
        </w:rPr>
        <w:t xml:space="preserve"> Biden-Harris </w:t>
      </w:r>
      <w:proofErr w:type="spellStart"/>
      <w:r w:rsidRPr="00662979">
        <w:rPr>
          <w:rFonts w:eastAsia="Times New Roman"/>
          <w:color w:val="2E2E2E"/>
          <w:sz w:val="28"/>
          <w:szCs w:val="28"/>
        </w:rPr>
        <w:t>cũng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được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hiện</w:t>
      </w:r>
      <w:proofErr w:type="spellEnd"/>
      <w:r w:rsidRPr="00662979">
        <w:rPr>
          <w:rFonts w:eastAsia="Times New Roman"/>
          <w:color w:val="2E2E2E"/>
          <w:sz w:val="28"/>
          <w:szCs w:val="28"/>
        </w:rPr>
        <w:t xml:space="preserve"> qua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bổ</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nhiệm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trưởng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Bộ</w:t>
      </w:r>
      <w:proofErr w:type="spellEnd"/>
      <w:r w:rsidRPr="00662979">
        <w:rPr>
          <w:rFonts w:eastAsia="Times New Roman"/>
          <w:color w:val="2E2E2E"/>
          <w:sz w:val="28"/>
          <w:szCs w:val="28"/>
        </w:rPr>
        <w:t xml:space="preserve"> Y </w:t>
      </w:r>
      <w:proofErr w:type="spellStart"/>
      <w:r w:rsidRPr="00662979">
        <w:rPr>
          <w:rFonts w:eastAsia="Times New Roman"/>
          <w:color w:val="2E2E2E"/>
          <w:sz w:val="28"/>
          <w:szCs w:val="28"/>
        </w:rPr>
        <w:t>tế</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Dịch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vụ</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Nhân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sinh</w:t>
      </w:r>
      <w:proofErr w:type="spellEnd"/>
      <w:r w:rsidRPr="00662979">
        <w:rPr>
          <w:rFonts w:eastAsia="Times New Roman"/>
          <w:color w:val="2E2E2E"/>
          <w:sz w:val="28"/>
          <w:szCs w:val="28"/>
        </w:rPr>
        <w:t xml:space="preserve"> Xavier Becerra,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khét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tiếng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lãnh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nỗ</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lực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lâu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dài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tiến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nhằm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Tiểu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Muội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Nghèo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dòng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tu</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phạm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luật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họ</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tiền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kiểm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soát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sinh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sản</w:t>
      </w:r>
      <w:proofErr w:type="spellEnd"/>
      <w:r w:rsidRPr="00662979">
        <w:rPr>
          <w:rFonts w:eastAsia="Times New Roman"/>
          <w:color w:val="2E2E2E"/>
          <w:sz w:val="28"/>
          <w:szCs w:val="28"/>
        </w:rPr>
        <w:t>.</w:t>
      </w:r>
    </w:p>
    <w:p w14:paraId="21741389"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 xml:space="preserve">Harris, </w:t>
      </w:r>
      <w:proofErr w:type="spellStart"/>
      <w:r w:rsidRPr="00662979">
        <w:rPr>
          <w:rFonts w:eastAsia="Times New Roman"/>
          <w:color w:val="2E2E2E"/>
          <w:sz w:val="28"/>
          <w:szCs w:val="28"/>
        </w:rPr>
        <w:t>với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Biden, </w:t>
      </w:r>
      <w:proofErr w:type="spellStart"/>
      <w:r w:rsidRPr="00662979">
        <w:rPr>
          <w:rFonts w:eastAsia="Times New Roman"/>
          <w:color w:val="2E2E2E"/>
          <w:sz w:val="28"/>
          <w:szCs w:val="28"/>
        </w:rPr>
        <w:t>cũng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sở</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hữu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tích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lịch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đáng</w:t>
      </w:r>
      <w:proofErr w:type="spellEnd"/>
      <w:r w:rsidRPr="00662979">
        <w:rPr>
          <w:rFonts w:eastAsia="Times New Roman"/>
          <w:color w:val="2E2E2E"/>
          <w:sz w:val="28"/>
          <w:szCs w:val="28"/>
        </w:rPr>
        <w:t xml:space="preserve"> lo </w:t>
      </w:r>
      <w:proofErr w:type="spellStart"/>
      <w:r w:rsidRPr="00662979">
        <w:rPr>
          <w:rFonts w:eastAsia="Times New Roman"/>
          <w:color w:val="2E2E2E"/>
          <w:sz w:val="28"/>
          <w:szCs w:val="28"/>
        </w:rPr>
        <w:t>ngại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kiến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chống</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Khi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chuẩn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bỏ</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phiếu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bầu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họ</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nhận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thức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chính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xác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nhiệm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sẽ</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nguy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thế</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đối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đức</w:t>
      </w:r>
      <w:proofErr w:type="spellEnd"/>
      <w:r w:rsidRPr="00662979">
        <w:rPr>
          <w:rFonts w:eastAsia="Times New Roman"/>
          <w:color w:val="2E2E2E"/>
          <w:sz w:val="28"/>
          <w:szCs w:val="28"/>
        </w:rPr>
        <w:t xml:space="preserve"> tin,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quyền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tự</w:t>
      </w:r>
      <w:proofErr w:type="spellEnd"/>
      <w:r w:rsidRPr="00662979">
        <w:rPr>
          <w:rFonts w:eastAsia="Times New Roman"/>
          <w:color w:val="2E2E2E"/>
          <w:sz w:val="28"/>
          <w:szCs w:val="28"/>
        </w:rPr>
        <w:t xml:space="preserve"> do </w:t>
      </w:r>
      <w:proofErr w:type="spellStart"/>
      <w:r w:rsidRPr="00662979">
        <w:rPr>
          <w:rFonts w:eastAsia="Times New Roman"/>
          <w:color w:val="2E2E2E"/>
          <w:sz w:val="28"/>
          <w:szCs w:val="28"/>
        </w:rPr>
        <w:t>thờ</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phượng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họ</w:t>
      </w:r>
      <w:proofErr w:type="spellEnd"/>
      <w:r w:rsidRPr="00662979">
        <w:rPr>
          <w:rFonts w:eastAsia="Times New Roman"/>
          <w:color w:val="2E2E2E"/>
          <w:sz w:val="28"/>
          <w:szCs w:val="28"/>
        </w:rPr>
        <w:t>.</w:t>
      </w:r>
    </w:p>
    <w:p w14:paraId="7D1E3E57" w14:textId="62BCABA9" w:rsidR="00662979" w:rsidRPr="00662979" w:rsidRDefault="00662979" w:rsidP="00662979">
      <w:pPr>
        <w:shd w:val="clear" w:color="auto" w:fill="FFFFFF"/>
        <w:spacing w:after="300" w:line="435" w:lineRule="atLeast"/>
        <w:rPr>
          <w:rFonts w:eastAsia="Times New Roman"/>
          <w:color w:val="2E2E2E"/>
          <w:sz w:val="28"/>
          <w:szCs w:val="28"/>
        </w:rPr>
      </w:pP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dụ</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điển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hình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nhất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sự</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cố</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chấp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chống</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phiên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điều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trần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Ủy</w:t>
      </w:r>
      <w:proofErr w:type="spellEnd"/>
      <w:r w:rsidRPr="00662979">
        <w:rPr>
          <w:rFonts w:eastAsia="Times New Roman"/>
          <w:color w:val="2E2E2E"/>
          <w:sz w:val="28"/>
          <w:szCs w:val="28"/>
        </w:rPr>
        <w:t xml:space="preserve"> ban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Thượng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năm</w:t>
      </w:r>
      <w:proofErr w:type="spellEnd"/>
      <w:r w:rsidRPr="00662979">
        <w:rPr>
          <w:rFonts w:eastAsia="Times New Roman"/>
          <w:color w:val="2E2E2E"/>
          <w:sz w:val="28"/>
          <w:szCs w:val="28"/>
        </w:rPr>
        <w:t xml:space="preserve"> 2018, </w:t>
      </w:r>
      <w:proofErr w:type="spellStart"/>
      <w:r w:rsidRPr="00662979">
        <w:rPr>
          <w:rFonts w:eastAsia="Times New Roman"/>
          <w:color w:val="2E2E2E"/>
          <w:sz w:val="28"/>
          <w:szCs w:val="28"/>
        </w:rPr>
        <w:t>khi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Thượng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nghị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sĩ</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khi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đó</w:t>
      </w:r>
      <w:proofErr w:type="spellEnd"/>
      <w:r w:rsidRPr="00662979">
        <w:rPr>
          <w:rFonts w:eastAsia="Times New Roman"/>
          <w:color w:val="2E2E2E"/>
          <w:sz w:val="28"/>
          <w:szCs w:val="28"/>
        </w:rPr>
        <w:t> </w:t>
      </w:r>
      <w:proofErr w:type="spellStart"/>
      <w:r w:rsidRPr="00662979">
        <w:rPr>
          <w:rFonts w:eastAsia="Times New Roman"/>
          <w:color w:val="2E2E2E"/>
          <w:sz w:val="28"/>
          <w:szCs w:val="28"/>
        </w:rPr>
        <w:fldChar w:fldCharType="begin"/>
      </w:r>
      <w:r w:rsidRPr="00662979">
        <w:rPr>
          <w:rFonts w:eastAsia="Times New Roman"/>
          <w:color w:val="2E2E2E"/>
          <w:sz w:val="28"/>
          <w:szCs w:val="28"/>
        </w:rPr>
        <w:instrText>HYPERLINK "https://translate.google.com/website?sl=en&amp;tl=vi&amp;hl=en&amp;client=webapp&amp;u=https://nypost.com/2018/12/29/are-two-democratic-senators-waging-a-bigoted-campaign-against-catholics/" \t "_blank"</w:instrText>
      </w:r>
      <w:r w:rsidRPr="00662979">
        <w:rPr>
          <w:rFonts w:eastAsia="Times New Roman"/>
          <w:color w:val="2E2E2E"/>
          <w:sz w:val="28"/>
          <w:szCs w:val="28"/>
        </w:rPr>
      </w:r>
      <w:r w:rsidRPr="00662979">
        <w:rPr>
          <w:rFonts w:eastAsia="Times New Roman"/>
          <w:color w:val="2E2E2E"/>
          <w:sz w:val="28"/>
          <w:szCs w:val="28"/>
        </w:rPr>
        <w:fldChar w:fldCharType="separate"/>
      </w:r>
      <w:r w:rsidRPr="00662979">
        <w:rPr>
          <w:rFonts w:eastAsia="Times New Roman"/>
          <w:color w:val="00539B"/>
          <w:sz w:val="28"/>
          <w:szCs w:val="28"/>
          <w:u w:val="single"/>
        </w:rPr>
        <w:t>nhấn</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mạnh</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mạnh</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mẽ</w:t>
      </w:r>
      <w:proofErr w:type="spellEnd"/>
      <w:r w:rsidRPr="00662979">
        <w:rPr>
          <w:rFonts w:eastAsia="Times New Roman"/>
          <w:color w:val="2E2E2E"/>
          <w:sz w:val="28"/>
          <w:szCs w:val="28"/>
        </w:rPr>
        <w:fldChar w:fldCharType="end"/>
      </w:r>
      <w:r w:rsidRPr="00662979">
        <w:rPr>
          <w:rFonts w:eastAsia="Times New Roman"/>
          <w:color w:val="2E2E2E"/>
          <w:sz w:val="28"/>
          <w:szCs w:val="28"/>
        </w:rPr>
        <w:t> </w:t>
      </w:r>
      <w:proofErr w:type="spellStart"/>
      <w:r w:rsidRPr="00662979">
        <w:rPr>
          <w:rFonts w:eastAsia="Times New Roman"/>
          <w:color w:val="2E2E2E"/>
          <w:sz w:val="28"/>
          <w:szCs w:val="28"/>
        </w:rPr>
        <w:t>rằng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Mỹ</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phù</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hợp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thẩm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liên</w:t>
      </w:r>
      <w:proofErr w:type="spellEnd"/>
      <w:r w:rsidRPr="00662979">
        <w:rPr>
          <w:rFonts w:eastAsia="Times New Roman"/>
          <w:color w:val="2E2E2E"/>
          <w:sz w:val="28"/>
          <w:szCs w:val="28"/>
        </w:rPr>
        <w:t xml:space="preserve"> bang. Khi </w:t>
      </w:r>
      <w:proofErr w:type="spellStart"/>
      <w:r w:rsidRPr="00662979">
        <w:rPr>
          <w:rFonts w:eastAsia="Times New Roman"/>
          <w:color w:val="2E2E2E"/>
          <w:sz w:val="28"/>
          <w:szCs w:val="28"/>
        </w:rPr>
        <w:t>thẩm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vấn</w:t>
      </w:r>
      <w:proofErr w:type="spellEnd"/>
      <w:r w:rsidRPr="00662979">
        <w:rPr>
          <w:rFonts w:eastAsia="Times New Roman"/>
          <w:color w:val="2E2E2E"/>
          <w:sz w:val="28"/>
          <w:szCs w:val="28"/>
        </w:rPr>
        <w:t xml:space="preserve"> Brian Buescher,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được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thẩm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Tòa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Quận</w:t>
      </w:r>
      <w:proofErr w:type="spellEnd"/>
      <w:r w:rsidRPr="00662979">
        <w:rPr>
          <w:rFonts w:eastAsia="Times New Roman"/>
          <w:color w:val="2E2E2E"/>
          <w:sz w:val="28"/>
          <w:szCs w:val="28"/>
        </w:rPr>
        <w:t xml:space="preserve"> Hoa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Quận</w:t>
      </w:r>
      <w:proofErr w:type="spellEnd"/>
      <w:r w:rsidRPr="00662979">
        <w:rPr>
          <w:rFonts w:eastAsia="Times New Roman"/>
          <w:color w:val="2E2E2E"/>
          <w:sz w:val="28"/>
          <w:szCs w:val="28"/>
        </w:rPr>
        <w:t xml:space="preserve"> Nebraska, Harris </w:t>
      </w:r>
      <w:proofErr w:type="spellStart"/>
      <w:r w:rsidRPr="00662979">
        <w:rPr>
          <w:rFonts w:eastAsia="Times New Roman"/>
          <w:color w:val="2E2E2E"/>
          <w:sz w:val="28"/>
          <w:szCs w:val="28"/>
        </w:rPr>
        <w:t>chỉ</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Hiệp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sĩ</w:t>
      </w:r>
      <w:proofErr w:type="spellEnd"/>
      <w:r w:rsidRPr="00662979">
        <w:rPr>
          <w:rFonts w:eastAsia="Times New Roman"/>
          <w:color w:val="2E2E2E"/>
          <w:sz w:val="28"/>
          <w:szCs w:val="28"/>
        </w:rPr>
        <w:t xml:space="preserve"> Columbus,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chức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từ</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thiện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huynh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đệ</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vấn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chức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hội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quan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điểm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chính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đốc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cực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đoan</w:t>
      </w:r>
      <w:proofErr w:type="spellEnd"/>
      <w:r w:rsidRPr="00662979">
        <w:rPr>
          <w:rFonts w:eastAsia="Times New Roman"/>
          <w:color w:val="2E2E2E"/>
          <w:sz w:val="28"/>
          <w:szCs w:val="28"/>
        </w:rPr>
        <w:t>.</w:t>
      </w:r>
    </w:p>
    <w:p w14:paraId="0C4A8C11" w14:textId="5F2BD5DD"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 xml:space="preserve">Harris </w:t>
      </w:r>
      <w:proofErr w:type="spellStart"/>
      <w:r w:rsidRPr="00662979">
        <w:rPr>
          <w:rFonts w:eastAsia="Times New Roman"/>
          <w:color w:val="2E2E2E"/>
          <w:sz w:val="28"/>
          <w:szCs w:val="28"/>
        </w:rPr>
        <w:t>nói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rõ</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ràng</w:t>
      </w:r>
      <w:proofErr w:type="spellEnd"/>
      <w:r w:rsidRPr="00662979">
        <w:rPr>
          <w:rFonts w:eastAsia="Times New Roman"/>
          <w:color w:val="2E2E2E"/>
          <w:sz w:val="28"/>
          <w:szCs w:val="28"/>
        </w:rPr>
        <w:t>: “</w:t>
      </w:r>
      <w:proofErr w:type="spellStart"/>
      <w:r w:rsidRPr="00662979">
        <w:rPr>
          <w:rFonts w:eastAsia="Times New Roman"/>
          <w:color w:val="2E2E2E"/>
          <w:sz w:val="28"/>
          <w:szCs w:val="28"/>
        </w:rPr>
        <w:t>Kể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từ</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năm</w:t>
      </w:r>
      <w:proofErr w:type="spellEnd"/>
      <w:r w:rsidRPr="00662979">
        <w:rPr>
          <w:rFonts w:eastAsia="Times New Roman"/>
          <w:color w:val="2E2E2E"/>
          <w:sz w:val="28"/>
          <w:szCs w:val="28"/>
        </w:rPr>
        <w:t xml:space="preserve"> 1993, </w:t>
      </w:r>
      <w:proofErr w:type="spellStart"/>
      <w:r w:rsidRPr="00662979">
        <w:rPr>
          <w:rFonts w:eastAsia="Times New Roman"/>
          <w:color w:val="2E2E2E"/>
          <w:sz w:val="28"/>
          <w:szCs w:val="28"/>
        </w:rPr>
        <w:t>bạn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Hiệp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sĩ</w:t>
      </w:r>
      <w:proofErr w:type="spellEnd"/>
      <w:r w:rsidRPr="00662979">
        <w:rPr>
          <w:rFonts w:eastAsia="Times New Roman"/>
          <w:color w:val="2E2E2E"/>
          <w:sz w:val="28"/>
          <w:szCs w:val="28"/>
        </w:rPr>
        <w:t xml:space="preserve"> Columbus,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chức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toàn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nam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giới</w:t>
      </w:r>
      <w:proofErr w:type="spellEnd"/>
      <w:r w:rsidRPr="00662979">
        <w:rPr>
          <w:rFonts w:eastAsia="Times New Roman"/>
          <w:color w:val="2E2E2E"/>
          <w:sz w:val="28"/>
          <w:szCs w:val="28"/>
        </w:rPr>
        <w:t xml:space="preserve"> bao </w:t>
      </w:r>
      <w:proofErr w:type="spellStart"/>
      <w:r w:rsidRPr="00662979">
        <w:rPr>
          <w:rFonts w:eastAsia="Times New Roman"/>
          <w:color w:val="2E2E2E"/>
          <w:sz w:val="28"/>
          <w:szCs w:val="28"/>
        </w:rPr>
        <w:t>gồm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chủ</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yếu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nam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giới</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w:t>
      </w:r>
      <w:r w:rsidR="00BB200E">
        <w:rPr>
          <w:rFonts w:eastAsia="Times New Roman"/>
          <w:color w:val="2E2E2E"/>
          <w:sz w:val="28"/>
          <w:szCs w:val="28"/>
        </w:rPr>
        <w:t>”</w:t>
      </w:r>
      <w:r w:rsidRPr="00662979">
        <w:rPr>
          <w:rFonts w:eastAsia="Times New Roman"/>
          <w:color w:val="2E2E2E"/>
          <w:sz w:val="28"/>
          <w:szCs w:val="28"/>
        </w:rPr>
        <w:t xml:space="preserve"> </w:t>
      </w:r>
      <w:proofErr w:type="spellStart"/>
      <w:r w:rsidRPr="00662979">
        <w:rPr>
          <w:rFonts w:eastAsia="Times New Roman"/>
          <w:color w:val="2E2E2E"/>
          <w:sz w:val="28"/>
          <w:szCs w:val="28"/>
        </w:rPr>
        <w:t>Vào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năm</w:t>
      </w:r>
      <w:proofErr w:type="spellEnd"/>
      <w:r w:rsidRPr="00662979">
        <w:rPr>
          <w:rFonts w:eastAsia="Times New Roman"/>
          <w:color w:val="2E2E2E"/>
          <w:sz w:val="28"/>
          <w:szCs w:val="28"/>
        </w:rPr>
        <w:t xml:space="preserve"> 2016, Carl Anderson, </w:t>
      </w:r>
      <w:proofErr w:type="spellStart"/>
      <w:r w:rsidRPr="00662979">
        <w:rPr>
          <w:rFonts w:eastAsia="Times New Roman"/>
          <w:color w:val="2E2E2E"/>
          <w:sz w:val="28"/>
          <w:szCs w:val="28"/>
        </w:rPr>
        <w:t>lãnh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Hiệp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sĩ</w:t>
      </w:r>
      <w:proofErr w:type="spellEnd"/>
      <w:r w:rsidRPr="00662979">
        <w:rPr>
          <w:rFonts w:eastAsia="Times New Roman"/>
          <w:color w:val="2E2E2E"/>
          <w:sz w:val="28"/>
          <w:szCs w:val="28"/>
        </w:rPr>
        <w:t xml:space="preserve"> Columbus,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mô</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chế</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lý</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khiến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hơn</w:t>
      </w:r>
      <w:proofErr w:type="spellEnd"/>
      <w:r w:rsidRPr="00662979">
        <w:rPr>
          <w:rFonts w:eastAsia="Times New Roman"/>
          <w:color w:val="2E2E2E"/>
          <w:sz w:val="28"/>
          <w:szCs w:val="28"/>
        </w:rPr>
        <w:t xml:space="preserve"> 40 </w:t>
      </w:r>
      <w:proofErr w:type="spellStart"/>
      <w:r w:rsidRPr="00662979">
        <w:rPr>
          <w:rFonts w:eastAsia="Times New Roman"/>
          <w:color w:val="2E2E2E"/>
          <w:sz w:val="28"/>
          <w:szCs w:val="28"/>
        </w:rPr>
        <w:t>triệu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Ông</w:t>
      </w:r>
      <w:proofErr w:type="spellEnd"/>
      <w:r w:rsidRPr="00662979">
        <w:rPr>
          <w:rFonts w:eastAsia="Times New Roman"/>
          <w:color w:val="2E2E2E"/>
          <w:sz w:val="28"/>
          <w:szCs w:val="28"/>
        </w:rPr>
        <w:t xml:space="preserve"> Anderson </w:t>
      </w:r>
      <w:proofErr w:type="spellStart"/>
      <w:r w:rsidRPr="00662979">
        <w:rPr>
          <w:rFonts w:eastAsia="Times New Roman"/>
          <w:color w:val="2E2E2E"/>
          <w:sz w:val="28"/>
          <w:szCs w:val="28"/>
        </w:rPr>
        <w:t>tiếp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tục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nói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rằng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giết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vô</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tội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mô</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lớn</w:t>
      </w:r>
      <w:proofErr w:type="spellEnd"/>
      <w:r w:rsidRPr="00662979">
        <w:rPr>
          <w:rFonts w:eastAsia="Times New Roman"/>
          <w:color w:val="2E2E2E"/>
          <w:sz w:val="28"/>
          <w:szCs w:val="28"/>
        </w:rPr>
        <w:t xml:space="preserve">'. </w:t>
      </w:r>
      <w:r w:rsidR="00BB200E">
        <w:rPr>
          <w:rFonts w:eastAsia="Times New Roman"/>
          <w:color w:val="2E2E2E"/>
          <w:sz w:val="28"/>
          <w:szCs w:val="28"/>
        </w:rPr>
        <w:t>“</w:t>
      </w:r>
      <w:proofErr w:type="spellStart"/>
      <w:r w:rsidRPr="00662979">
        <w:rPr>
          <w:rFonts w:eastAsia="Times New Roman"/>
          <w:color w:val="2E2E2E"/>
          <w:sz w:val="28"/>
          <w:szCs w:val="28"/>
        </w:rPr>
        <w:t>Bạn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biết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rằng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Hiệp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sĩ</w:t>
      </w:r>
      <w:proofErr w:type="spellEnd"/>
      <w:r w:rsidRPr="00662979">
        <w:rPr>
          <w:rFonts w:eastAsia="Times New Roman"/>
          <w:color w:val="2E2E2E"/>
          <w:sz w:val="28"/>
          <w:szCs w:val="28"/>
        </w:rPr>
        <w:t xml:space="preserve"> Columbus </w:t>
      </w:r>
      <w:proofErr w:type="spellStart"/>
      <w:r w:rsidRPr="00662979">
        <w:rPr>
          <w:rFonts w:eastAsia="Times New Roman"/>
          <w:color w:val="2E2E2E"/>
          <w:sz w:val="28"/>
          <w:szCs w:val="28"/>
        </w:rPr>
        <w:t>phản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đối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quyền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lựa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chọn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phụ</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nữ</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nhập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chức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không</w:t>
      </w:r>
      <w:proofErr w:type="spellEnd"/>
      <w:r w:rsidRPr="00662979">
        <w:rPr>
          <w:rFonts w:eastAsia="Times New Roman"/>
          <w:color w:val="2E2E2E"/>
          <w:sz w:val="28"/>
          <w:szCs w:val="28"/>
        </w:rPr>
        <w:t>?</w:t>
      </w:r>
      <w:r w:rsidR="00BB200E">
        <w:rPr>
          <w:rFonts w:eastAsia="Times New Roman"/>
          <w:color w:val="2E2E2E"/>
          <w:sz w:val="28"/>
          <w:szCs w:val="28"/>
        </w:rPr>
        <w:t>”</w:t>
      </w:r>
    </w:p>
    <w:p w14:paraId="22EC106A"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 xml:space="preserve">Harris </w:t>
      </w:r>
      <w:proofErr w:type="spellStart"/>
      <w:r w:rsidRPr="00662979">
        <w:rPr>
          <w:rFonts w:eastAsia="Times New Roman"/>
          <w:color w:val="2E2E2E"/>
          <w:sz w:val="28"/>
          <w:szCs w:val="28"/>
        </w:rPr>
        <w:t>sau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tiếp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tục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quan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điểm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hội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nhân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Nhiều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coi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bình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luận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cô</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bản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kiểm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bất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hợp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đối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pháp</w:t>
      </w:r>
      <w:proofErr w:type="spellEnd"/>
      <w:r w:rsidRPr="00662979">
        <w:rPr>
          <w:rFonts w:eastAsia="Times New Roman"/>
          <w:color w:val="2E2E2E"/>
          <w:sz w:val="28"/>
          <w:szCs w:val="28"/>
        </w:rPr>
        <w:t>.</w:t>
      </w:r>
    </w:p>
    <w:p w14:paraId="553E7ABD" w14:textId="77777777" w:rsidR="00662979" w:rsidRPr="00662979" w:rsidRDefault="00662979" w:rsidP="00662979">
      <w:pPr>
        <w:shd w:val="clear" w:color="auto" w:fill="FFFFFF"/>
        <w:spacing w:after="300" w:line="435" w:lineRule="atLeast"/>
        <w:rPr>
          <w:rFonts w:eastAsia="Times New Roman"/>
          <w:color w:val="2E2E2E"/>
          <w:sz w:val="28"/>
          <w:szCs w:val="28"/>
        </w:rPr>
      </w:pPr>
      <w:proofErr w:type="spellStart"/>
      <w:r w:rsidRPr="00662979">
        <w:rPr>
          <w:rFonts w:eastAsia="Times New Roman"/>
          <w:color w:val="2E2E2E"/>
          <w:sz w:val="28"/>
          <w:szCs w:val="28"/>
        </w:rPr>
        <w:t>Cách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đặt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câu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hỏi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chống</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trợn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gây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phản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dữ</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dội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chỉ</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từ</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còn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từ</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Mỹ</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đức</w:t>
      </w:r>
      <w:proofErr w:type="spellEnd"/>
      <w:r w:rsidRPr="00662979">
        <w:rPr>
          <w:rFonts w:eastAsia="Times New Roman"/>
          <w:color w:val="2E2E2E"/>
          <w:sz w:val="28"/>
          <w:szCs w:val="28"/>
        </w:rPr>
        <w:t xml:space="preserve"> tin </w:t>
      </w:r>
      <w:proofErr w:type="spellStart"/>
      <w:r w:rsidRPr="00662979">
        <w:rPr>
          <w:rFonts w:eastAsia="Times New Roman"/>
          <w:color w:val="2E2E2E"/>
          <w:sz w:val="28"/>
          <w:szCs w:val="28"/>
        </w:rPr>
        <w:t>khác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đồng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nghiệp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tại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Thượng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viện</w:t>
      </w:r>
      <w:proofErr w:type="spellEnd"/>
      <w:r w:rsidRPr="00662979">
        <w:rPr>
          <w:rFonts w:eastAsia="Times New Roman"/>
          <w:color w:val="2E2E2E"/>
          <w:sz w:val="28"/>
          <w:szCs w:val="28"/>
        </w:rPr>
        <w:t xml:space="preserve"> Hoa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dụ</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cựu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Thượng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nghị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sĩ</w:t>
      </w:r>
      <w:proofErr w:type="spellEnd"/>
      <w:r w:rsidRPr="00662979">
        <w:rPr>
          <w:rFonts w:eastAsia="Times New Roman"/>
          <w:color w:val="2E2E2E"/>
          <w:sz w:val="28"/>
          <w:szCs w:val="28"/>
        </w:rPr>
        <w:t xml:space="preserve"> Orrin Hatch (R-UT) </w:t>
      </w:r>
      <w:proofErr w:type="spellStart"/>
      <w:r w:rsidRPr="00662979">
        <w:rPr>
          <w:rFonts w:eastAsia="Times New Roman"/>
          <w:color w:val="2E2E2E"/>
          <w:sz w:val="28"/>
          <w:szCs w:val="28"/>
        </w:rPr>
        <w:fldChar w:fldCharType="begin"/>
      </w:r>
      <w:r w:rsidRPr="00662979">
        <w:rPr>
          <w:rFonts w:eastAsia="Times New Roman"/>
          <w:color w:val="2E2E2E"/>
          <w:sz w:val="28"/>
          <w:szCs w:val="28"/>
        </w:rPr>
        <w:instrText>HYPERLINK "https://translate.google.com/website?sl=en&amp;tl=vi&amp;hl=en&amp;client=webapp&amp;u=https://twitter.com/senorrinhatch/status/1076657983713533953" \t "_blank"</w:instrText>
      </w:r>
      <w:r w:rsidRPr="00662979">
        <w:rPr>
          <w:rFonts w:eastAsia="Times New Roman"/>
          <w:color w:val="2E2E2E"/>
          <w:sz w:val="28"/>
          <w:szCs w:val="28"/>
        </w:rPr>
      </w:r>
      <w:r w:rsidRPr="00662979">
        <w:rPr>
          <w:rFonts w:eastAsia="Times New Roman"/>
          <w:color w:val="2E2E2E"/>
          <w:sz w:val="28"/>
          <w:szCs w:val="28"/>
        </w:rPr>
        <w:fldChar w:fldCharType="separate"/>
      </w:r>
      <w:r w:rsidRPr="00662979">
        <w:rPr>
          <w:rFonts w:eastAsia="Times New Roman"/>
          <w:color w:val="00539B"/>
          <w:sz w:val="28"/>
          <w:szCs w:val="28"/>
          <w:u w:val="single"/>
        </w:rPr>
        <w:t>lưu</w:t>
      </w:r>
      <w:proofErr w:type="spellEnd"/>
      <w:r w:rsidRPr="00662979">
        <w:rPr>
          <w:rFonts w:eastAsia="Times New Roman"/>
          <w:color w:val="00539B"/>
          <w:sz w:val="28"/>
          <w:szCs w:val="28"/>
          <w:u w:val="single"/>
        </w:rPr>
        <w:t xml:space="preserve"> ý</w:t>
      </w:r>
      <w:r w:rsidRPr="00662979">
        <w:rPr>
          <w:rFonts w:eastAsia="Times New Roman"/>
          <w:color w:val="2E2E2E"/>
          <w:sz w:val="28"/>
          <w:szCs w:val="28"/>
        </w:rPr>
        <w:fldChar w:fldCharType="end"/>
      </w:r>
      <w:r w:rsidRPr="00662979">
        <w:rPr>
          <w:rFonts w:eastAsia="Times New Roman"/>
          <w:color w:val="2E2E2E"/>
          <w:sz w:val="28"/>
          <w:szCs w:val="28"/>
        </w:rPr>
        <w:t> </w:t>
      </w:r>
      <w:proofErr w:type="spellStart"/>
      <w:r w:rsidRPr="00662979">
        <w:rPr>
          <w:rFonts w:eastAsia="Times New Roman"/>
          <w:color w:val="2E2E2E"/>
          <w:sz w:val="28"/>
          <w:szCs w:val="28"/>
        </w:rPr>
        <w:t>tính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chất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đáng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động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thẩm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vấn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điều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thấy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Dân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chủ</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càng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thoải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áp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đặt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bài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kiểm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đối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pháp</w:t>
      </w:r>
      <w:proofErr w:type="spellEnd"/>
      <w:r w:rsidRPr="00662979">
        <w:rPr>
          <w:rFonts w:eastAsia="Times New Roman"/>
          <w:color w:val="2E2E2E"/>
          <w:sz w:val="28"/>
          <w:szCs w:val="28"/>
        </w:rPr>
        <w:t xml:space="preserve"> Liên bang”.</w:t>
      </w:r>
    </w:p>
    <w:p w14:paraId="58F78265" w14:textId="77777777" w:rsidR="00662979" w:rsidRPr="00662979" w:rsidRDefault="00662979" w:rsidP="00662979">
      <w:pPr>
        <w:shd w:val="clear" w:color="auto" w:fill="FFFFFF"/>
        <w:spacing w:after="300" w:line="435" w:lineRule="atLeast"/>
        <w:rPr>
          <w:rFonts w:eastAsia="Times New Roman"/>
          <w:color w:val="2E2E2E"/>
          <w:sz w:val="28"/>
          <w:szCs w:val="28"/>
        </w:rPr>
      </w:pPr>
      <w:proofErr w:type="spellStart"/>
      <w:r w:rsidRPr="00662979">
        <w:rPr>
          <w:rFonts w:eastAsia="Times New Roman"/>
          <w:color w:val="2E2E2E"/>
          <w:sz w:val="28"/>
          <w:szCs w:val="28"/>
        </w:rPr>
        <w:t>Nhưng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tích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chống</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rõ</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ràng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không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dừng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lại</w:t>
      </w:r>
      <w:proofErr w:type="spellEnd"/>
      <w:r w:rsidRPr="00662979">
        <w:rPr>
          <w:rFonts w:eastAsia="Times New Roman"/>
          <w:color w:val="2E2E2E"/>
          <w:sz w:val="28"/>
          <w:szCs w:val="28"/>
        </w:rPr>
        <w:t xml:space="preserve"> ở </w:t>
      </w:r>
      <w:proofErr w:type="spellStart"/>
      <w:r w:rsidRPr="00662979">
        <w:rPr>
          <w:rFonts w:eastAsia="Times New Roman"/>
          <w:color w:val="2E2E2E"/>
          <w:sz w:val="28"/>
          <w:szCs w:val="28"/>
        </w:rPr>
        <w:t>đó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năm</w:t>
      </w:r>
      <w:proofErr w:type="spellEnd"/>
      <w:r w:rsidRPr="00662979">
        <w:rPr>
          <w:rFonts w:eastAsia="Times New Roman"/>
          <w:color w:val="2E2E2E"/>
          <w:sz w:val="28"/>
          <w:szCs w:val="28"/>
        </w:rPr>
        <w:t xml:space="preserve"> 2015, </w:t>
      </w:r>
      <w:proofErr w:type="spellStart"/>
      <w:r w:rsidRPr="00662979">
        <w:rPr>
          <w:rFonts w:eastAsia="Times New Roman"/>
          <w:color w:val="2E2E2E"/>
          <w:sz w:val="28"/>
          <w:szCs w:val="28"/>
        </w:rPr>
        <w:t>khi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còn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giữ</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chức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trưởng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California, Harris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tài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gọi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luật</w:t>
      </w:r>
      <w:proofErr w:type="spellEnd"/>
      <w:r w:rsidRPr="00662979">
        <w:rPr>
          <w:rFonts w:eastAsia="Times New Roman"/>
          <w:color w:val="2E2E2E"/>
          <w:sz w:val="28"/>
          <w:szCs w:val="28"/>
        </w:rPr>
        <w:t xml:space="preserve"> FACT”, </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mặt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lý</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yêu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cầu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trung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tâm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sóc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sản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phải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về</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sở</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miễn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hoặc</w:t>
      </w:r>
      <w:proofErr w:type="spellEnd"/>
      <w:r w:rsidRPr="00662979">
        <w:rPr>
          <w:rFonts w:eastAsia="Times New Roman"/>
          <w:color w:val="2E2E2E"/>
          <w:sz w:val="28"/>
          <w:szCs w:val="28"/>
        </w:rPr>
        <w:t xml:space="preserve"> chi </w:t>
      </w:r>
      <w:proofErr w:type="spellStart"/>
      <w:r w:rsidRPr="00662979">
        <w:rPr>
          <w:rFonts w:eastAsia="Times New Roman"/>
          <w:color w:val="2E2E2E"/>
          <w:sz w:val="28"/>
          <w:szCs w:val="28"/>
        </w:rPr>
        <w:t>phí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thấp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phòng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chờ</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họ</w:t>
      </w:r>
      <w:proofErr w:type="spellEnd"/>
      <w:r w:rsidRPr="00662979">
        <w:rPr>
          <w:rFonts w:eastAsia="Times New Roman"/>
          <w:color w:val="2E2E2E"/>
          <w:sz w:val="28"/>
          <w:szCs w:val="28"/>
        </w:rPr>
        <w:t xml:space="preserve">. (May </w:t>
      </w:r>
      <w:proofErr w:type="spellStart"/>
      <w:r w:rsidRPr="00662979">
        <w:rPr>
          <w:rFonts w:eastAsia="Times New Roman"/>
          <w:color w:val="2E2E2E"/>
          <w:sz w:val="28"/>
          <w:szCs w:val="28"/>
        </w:rPr>
        <w:t>mắn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luật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w:t>
      </w:r>
      <w:proofErr w:type="spellStart"/>
      <w:r w:rsidRPr="00662979">
        <w:rPr>
          <w:rFonts w:eastAsia="Times New Roman"/>
          <w:color w:val="2E2E2E"/>
          <w:sz w:val="28"/>
          <w:szCs w:val="28"/>
        </w:rPr>
        <w:t>bị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Tòa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Tối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cao</w:t>
      </w:r>
      <w:proofErr w:type="spellEnd"/>
      <w:r w:rsidRPr="00662979">
        <w:rPr>
          <w:rFonts w:eastAsia="Times New Roman"/>
          <w:color w:val="2E2E2E"/>
          <w:sz w:val="28"/>
          <w:szCs w:val="28"/>
        </w:rPr>
        <w:t xml:space="preserve"> Hoa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w:t>
      </w:r>
      <w:proofErr w:type="spellStart"/>
      <w:r w:rsidRPr="00662979">
        <w:rPr>
          <w:rFonts w:eastAsia="Times New Roman"/>
          <w:color w:val="2E2E2E"/>
          <w:sz w:val="28"/>
          <w:szCs w:val="28"/>
        </w:rPr>
        <w:fldChar w:fldCharType="begin"/>
      </w:r>
      <w:r w:rsidRPr="00662979">
        <w:rPr>
          <w:rFonts w:eastAsia="Times New Roman"/>
          <w:color w:val="2E2E2E"/>
          <w:sz w:val="28"/>
          <w:szCs w:val="28"/>
        </w:rPr>
        <w:instrText>HYPERLINK "https://translate.google.com/website?sl=en&amp;tl=vi&amp;hl=en&amp;client=webapp&amp;u=https://www.supremecourt.gov/opinions/17pdf/16-1140_5368.pdf" \t "_blank"</w:instrText>
      </w:r>
      <w:r w:rsidRPr="00662979">
        <w:rPr>
          <w:rFonts w:eastAsia="Times New Roman"/>
          <w:color w:val="2E2E2E"/>
          <w:sz w:val="28"/>
          <w:szCs w:val="28"/>
        </w:rPr>
      </w:r>
      <w:r w:rsidRPr="00662979">
        <w:rPr>
          <w:rFonts w:eastAsia="Times New Roman"/>
          <w:color w:val="2E2E2E"/>
          <w:sz w:val="28"/>
          <w:szCs w:val="28"/>
        </w:rPr>
        <w:fldChar w:fldCharType="separate"/>
      </w:r>
      <w:r w:rsidRPr="00662979">
        <w:rPr>
          <w:rFonts w:eastAsia="Times New Roman"/>
          <w:color w:val="00539B"/>
          <w:sz w:val="28"/>
          <w:szCs w:val="28"/>
          <w:u w:val="single"/>
        </w:rPr>
        <w:t>bác</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bỏ</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vào</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năm</w:t>
      </w:r>
      <w:proofErr w:type="spellEnd"/>
      <w:r w:rsidRPr="00662979">
        <w:rPr>
          <w:rFonts w:eastAsia="Times New Roman"/>
          <w:color w:val="00539B"/>
          <w:sz w:val="28"/>
          <w:szCs w:val="28"/>
          <w:u w:val="single"/>
        </w:rPr>
        <w:t xml:space="preserve"> 2018).</w:t>
      </w:r>
      <w:r w:rsidRPr="00662979">
        <w:rPr>
          <w:rFonts w:eastAsia="Times New Roman"/>
          <w:color w:val="2E2E2E"/>
          <w:sz w:val="28"/>
          <w:szCs w:val="28"/>
        </w:rPr>
        <w:fldChar w:fldCharType="end"/>
      </w:r>
    </w:p>
    <w:p w14:paraId="2A523F73" w14:textId="77777777" w:rsidR="00662979" w:rsidRPr="00662979" w:rsidRDefault="00662979" w:rsidP="00662979">
      <w:pPr>
        <w:shd w:val="clear" w:color="auto" w:fill="FFFFFF"/>
        <w:spacing w:after="300" w:line="435" w:lineRule="atLeast"/>
        <w:rPr>
          <w:rFonts w:eastAsia="Times New Roman"/>
          <w:color w:val="2E2E2E"/>
          <w:sz w:val="28"/>
          <w:szCs w:val="28"/>
        </w:rPr>
      </w:pPr>
      <w:proofErr w:type="spellStart"/>
      <w:r w:rsidRPr="00662979">
        <w:rPr>
          <w:rFonts w:eastAsia="Times New Roman"/>
          <w:color w:val="2E2E2E"/>
          <w:sz w:val="28"/>
          <w:szCs w:val="28"/>
        </w:rPr>
        <w:t>Vào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năm</w:t>
      </w:r>
      <w:proofErr w:type="spellEnd"/>
      <w:r w:rsidRPr="00662979">
        <w:rPr>
          <w:rFonts w:eastAsia="Times New Roman"/>
          <w:color w:val="2E2E2E"/>
          <w:sz w:val="28"/>
          <w:szCs w:val="28"/>
        </w:rPr>
        <w:t xml:space="preserve"> 2016, </w:t>
      </w:r>
      <w:proofErr w:type="spellStart"/>
      <w:r w:rsidRPr="00662979">
        <w:rPr>
          <w:rFonts w:eastAsia="Times New Roman"/>
          <w:color w:val="2E2E2E"/>
          <w:sz w:val="28"/>
          <w:szCs w:val="28"/>
        </w:rPr>
        <w:t>khi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tố</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tiết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rằng</w:t>
      </w:r>
      <w:proofErr w:type="spellEnd"/>
      <w:r w:rsidRPr="00662979">
        <w:rPr>
          <w:rFonts w:eastAsia="Times New Roman"/>
          <w:color w:val="2E2E2E"/>
          <w:sz w:val="28"/>
          <w:szCs w:val="28"/>
        </w:rPr>
        <w:t xml:space="preserve"> Planned Parenthood </w:t>
      </w:r>
      <w:proofErr w:type="spellStart"/>
      <w:r w:rsidRPr="00662979">
        <w:rPr>
          <w:rFonts w:eastAsia="Times New Roman"/>
          <w:color w:val="2E2E2E"/>
          <w:sz w:val="28"/>
          <w:szCs w:val="28"/>
        </w:rPr>
        <w:t>đang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buôn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bán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phép</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nội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tạng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mô</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từ</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đứa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trẻ</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thai</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đã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phẫn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nộ</w:t>
      </w:r>
      <w:proofErr w:type="spellEnd"/>
      <w:r w:rsidRPr="00662979">
        <w:rPr>
          <w:rFonts w:eastAsia="Times New Roman"/>
          <w:color w:val="2E2E2E"/>
          <w:sz w:val="28"/>
          <w:szCs w:val="28"/>
        </w:rPr>
        <w:t> </w:t>
      </w:r>
      <w:proofErr w:type="spellStart"/>
      <w:r w:rsidRPr="00662979">
        <w:rPr>
          <w:rFonts w:eastAsia="Times New Roman"/>
          <w:color w:val="2E2E2E"/>
          <w:sz w:val="28"/>
          <w:szCs w:val="28"/>
        </w:rPr>
        <w:fldChar w:fldCharType="begin"/>
      </w:r>
      <w:r w:rsidRPr="00662979">
        <w:rPr>
          <w:rFonts w:eastAsia="Times New Roman"/>
          <w:color w:val="2E2E2E"/>
          <w:sz w:val="28"/>
          <w:szCs w:val="28"/>
        </w:rPr>
        <w:instrText>HYPERLINK "https://translate.google.com/website?sl=en&amp;tl=vi&amp;hl=en&amp;client=webapp&amp;u=https://www.politico.com/story/2016/04/anti-abortion-groups-kamala-harris-resign-david-daleiden-221681" \t "_blank"</w:instrText>
      </w:r>
      <w:r w:rsidRPr="00662979">
        <w:rPr>
          <w:rFonts w:eastAsia="Times New Roman"/>
          <w:color w:val="2E2E2E"/>
          <w:sz w:val="28"/>
          <w:szCs w:val="28"/>
        </w:rPr>
      </w:r>
      <w:r w:rsidRPr="00662979">
        <w:rPr>
          <w:rFonts w:eastAsia="Times New Roman"/>
          <w:color w:val="2E2E2E"/>
          <w:sz w:val="28"/>
          <w:szCs w:val="28"/>
        </w:rPr>
        <w:fldChar w:fldCharType="separate"/>
      </w:r>
      <w:r w:rsidRPr="00662979">
        <w:rPr>
          <w:rFonts w:eastAsia="Times New Roman"/>
          <w:color w:val="00539B"/>
          <w:sz w:val="28"/>
          <w:szCs w:val="28"/>
          <w:u w:val="single"/>
        </w:rPr>
        <w:t>ra</w:t>
      </w:r>
      <w:proofErr w:type="spellEnd"/>
      <w:r w:rsidRPr="00662979">
        <w:rPr>
          <w:rFonts w:eastAsia="Times New Roman"/>
          <w:color w:val="2E2E2E"/>
          <w:sz w:val="28"/>
          <w:szCs w:val="28"/>
        </w:rPr>
        <w:fldChar w:fldCharType="end"/>
      </w:r>
      <w:r w:rsidRPr="00662979">
        <w:rPr>
          <w:rFonts w:eastAsia="Times New Roman"/>
          <w:color w:val="2E2E2E"/>
          <w:sz w:val="28"/>
          <w:szCs w:val="28"/>
        </w:rPr>
        <w:t> </w:t>
      </w:r>
      <w:proofErr w:type="spellStart"/>
      <w:r w:rsidRPr="00662979">
        <w:rPr>
          <w:rFonts w:eastAsia="Times New Roman"/>
          <w:color w:val="2E2E2E"/>
          <w:sz w:val="28"/>
          <w:szCs w:val="28"/>
        </w:rPr>
        <w:t>lệnh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kích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tố</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giữ</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bằng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anh</w:t>
      </w:r>
      <w:proofErr w:type="spellEnd"/>
      <w:r w:rsidRPr="00662979">
        <w:rPr>
          <w:rFonts w:eastAsia="Times New Roman"/>
          <w:color w:val="2E2E2E"/>
          <w:sz w:val="28"/>
          <w:szCs w:val="28"/>
        </w:rPr>
        <w:t xml:space="preserve"> ta.</w:t>
      </w:r>
    </w:p>
    <w:p w14:paraId="3058E1B1" w14:textId="77777777" w:rsidR="00662979" w:rsidRPr="00662979" w:rsidRDefault="00662979" w:rsidP="00662979">
      <w:pPr>
        <w:shd w:val="clear" w:color="auto" w:fill="FFFFFF"/>
        <w:spacing w:after="300" w:line="435" w:lineRule="atLeast"/>
        <w:rPr>
          <w:rFonts w:eastAsia="Times New Roman"/>
          <w:color w:val="2E2E2E"/>
          <w:sz w:val="28"/>
          <w:szCs w:val="28"/>
        </w:rPr>
      </w:pPr>
      <w:proofErr w:type="spellStart"/>
      <w:r w:rsidRPr="00662979">
        <w:rPr>
          <w:rFonts w:eastAsia="Times New Roman"/>
          <w:color w:val="2E2E2E"/>
          <w:sz w:val="28"/>
          <w:szCs w:val="28"/>
        </w:rPr>
        <w:t>Với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Thượng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nghị</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sĩ</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cũng</w:t>
      </w:r>
      <w:proofErr w:type="spellEnd"/>
      <w:r w:rsidRPr="00662979">
        <w:rPr>
          <w:rFonts w:eastAsia="Times New Roman"/>
          <w:color w:val="2E2E2E"/>
          <w:sz w:val="28"/>
          <w:szCs w:val="28"/>
        </w:rPr>
        <w:t> </w:t>
      </w:r>
      <w:proofErr w:type="spellStart"/>
      <w:r w:rsidRPr="00662979">
        <w:rPr>
          <w:rFonts w:eastAsia="Times New Roman"/>
          <w:color w:val="2E2E2E"/>
          <w:sz w:val="28"/>
          <w:szCs w:val="28"/>
        </w:rPr>
        <w:fldChar w:fldCharType="begin"/>
      </w:r>
      <w:r w:rsidRPr="00662979">
        <w:rPr>
          <w:rFonts w:eastAsia="Times New Roman"/>
          <w:color w:val="2E2E2E"/>
          <w:sz w:val="28"/>
          <w:szCs w:val="28"/>
        </w:rPr>
        <w:instrText>HYPERLINK "https://translate.google.com/website?sl=en&amp;tl=vi&amp;hl=en&amp;client=webapp&amp;u=https://www.nbcnews.com/feature/nbc-out/congressional-democrats-reintroduce-do-no-harm-act-n978101" \t "_blank"</w:instrText>
      </w:r>
      <w:r w:rsidRPr="00662979">
        <w:rPr>
          <w:rFonts w:eastAsia="Times New Roman"/>
          <w:color w:val="2E2E2E"/>
          <w:sz w:val="28"/>
          <w:szCs w:val="28"/>
        </w:rPr>
      </w:r>
      <w:r w:rsidRPr="00662979">
        <w:rPr>
          <w:rFonts w:eastAsia="Times New Roman"/>
          <w:color w:val="2E2E2E"/>
          <w:sz w:val="28"/>
          <w:szCs w:val="28"/>
        </w:rPr>
        <w:fldChar w:fldCharType="separate"/>
      </w:r>
      <w:r w:rsidRPr="00662979">
        <w:rPr>
          <w:rFonts w:eastAsia="Times New Roman"/>
          <w:color w:val="00539B"/>
          <w:sz w:val="28"/>
          <w:szCs w:val="28"/>
          <w:u w:val="single"/>
        </w:rPr>
        <w:t>đưa</w:t>
      </w:r>
      <w:proofErr w:type="spellEnd"/>
      <w:r w:rsidRPr="00662979">
        <w:rPr>
          <w:rFonts w:eastAsia="Times New Roman"/>
          <w:color w:val="00539B"/>
          <w:sz w:val="28"/>
          <w:szCs w:val="28"/>
          <w:u w:val="single"/>
        </w:rPr>
        <w:t xml:space="preserve"> </w:t>
      </w:r>
      <w:proofErr w:type="spellStart"/>
      <w:r w:rsidRPr="00662979">
        <w:rPr>
          <w:rFonts w:eastAsia="Times New Roman"/>
          <w:color w:val="00539B"/>
          <w:sz w:val="28"/>
          <w:szCs w:val="28"/>
          <w:u w:val="single"/>
        </w:rPr>
        <w:t>ra</w:t>
      </w:r>
      <w:proofErr w:type="spellEnd"/>
      <w:r w:rsidRPr="00662979">
        <w:rPr>
          <w:rFonts w:eastAsia="Times New Roman"/>
          <w:color w:val="2E2E2E"/>
          <w:sz w:val="28"/>
          <w:szCs w:val="28"/>
        </w:rPr>
        <w:fldChar w:fldCharType="end"/>
      </w:r>
      <w:r w:rsidRPr="00662979">
        <w:rPr>
          <w:rFonts w:eastAsia="Times New Roman"/>
          <w:color w:val="2E2E2E"/>
          <w:sz w:val="28"/>
          <w:szCs w:val="28"/>
        </w:rPr>
        <w:t> </w:t>
      </w:r>
      <w:proofErr w:type="spellStart"/>
      <w:r w:rsidRPr="00662979">
        <w:rPr>
          <w:rFonts w:eastAsia="Times New Roman"/>
          <w:color w:val="2E2E2E"/>
          <w:sz w:val="28"/>
          <w:szCs w:val="28"/>
        </w:rPr>
        <w:t>cái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gọi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luật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gây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luật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sẽ</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sĩ</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vi </w:t>
      </w:r>
      <w:proofErr w:type="spellStart"/>
      <w:r w:rsidRPr="00662979">
        <w:rPr>
          <w:rFonts w:eastAsia="Times New Roman"/>
          <w:color w:val="2E2E2E"/>
          <w:sz w:val="28"/>
          <w:szCs w:val="28"/>
        </w:rPr>
        <w:t>phạm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niềm</w:t>
      </w:r>
      <w:proofErr w:type="spellEnd"/>
      <w:r w:rsidRPr="00662979">
        <w:rPr>
          <w:rFonts w:eastAsia="Times New Roman"/>
          <w:color w:val="2E2E2E"/>
          <w:sz w:val="28"/>
          <w:szCs w:val="28"/>
        </w:rPr>
        <w:t xml:space="preserve"> tin </w:t>
      </w:r>
      <w:proofErr w:type="spellStart"/>
      <w:r w:rsidRPr="00662979">
        <w:rPr>
          <w:rFonts w:eastAsia="Times New Roman"/>
          <w:color w:val="2E2E2E"/>
          <w:sz w:val="28"/>
          <w:szCs w:val="28"/>
        </w:rPr>
        <w:t>tôn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chân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họ</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thực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hiện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phẫu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thuật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chuyển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bệnh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nhân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luật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sẽ</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ngăn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cản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nhóm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như</w:t>
      </w:r>
      <w:proofErr w:type="spellEnd"/>
      <w:r w:rsidRPr="00662979">
        <w:rPr>
          <w:rFonts w:eastAsia="Times New Roman"/>
          <w:color w:val="2E2E2E"/>
          <w:sz w:val="28"/>
          <w:szCs w:val="28"/>
        </w:rPr>
        <w:t xml:space="preserve"> Little Sisters of the Poor, </w:t>
      </w:r>
      <w:proofErr w:type="spellStart"/>
      <w:r w:rsidRPr="00662979">
        <w:rPr>
          <w:rFonts w:eastAsia="Times New Roman"/>
          <w:color w:val="2E2E2E"/>
          <w:sz w:val="28"/>
          <w:szCs w:val="28"/>
        </w:rPr>
        <w:t>cũng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như</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bệnh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viện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trường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học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chức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từ</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thiện</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hoạt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động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họ</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từ</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bỏ</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niềm</w:t>
      </w:r>
      <w:proofErr w:type="spellEnd"/>
      <w:r w:rsidRPr="00662979">
        <w:rPr>
          <w:rFonts w:eastAsia="Times New Roman"/>
          <w:color w:val="2E2E2E"/>
          <w:sz w:val="28"/>
          <w:szCs w:val="28"/>
        </w:rPr>
        <w:t xml:space="preserve"> tin </w:t>
      </w:r>
      <w:proofErr w:type="spellStart"/>
      <w:r w:rsidRPr="00662979">
        <w:rPr>
          <w:rFonts w:eastAsia="Times New Roman"/>
          <w:color w:val="2E2E2E"/>
          <w:sz w:val="28"/>
          <w:szCs w:val="28"/>
        </w:rPr>
        <w:t>tôn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mình</w:t>
      </w:r>
      <w:proofErr w:type="spellEnd"/>
      <w:r w:rsidRPr="00662979">
        <w:rPr>
          <w:rFonts w:eastAsia="Times New Roman"/>
          <w:color w:val="2E2E2E"/>
          <w:sz w:val="28"/>
          <w:szCs w:val="28"/>
        </w:rPr>
        <w:t>.</w:t>
      </w:r>
    </w:p>
    <w:p w14:paraId="5CD6FEA4"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 xml:space="preserve">Harris </w:t>
      </w:r>
      <w:proofErr w:type="spellStart"/>
      <w:r w:rsidRPr="00662979">
        <w:rPr>
          <w:rFonts w:eastAsia="Times New Roman"/>
          <w:color w:val="2E2E2E"/>
          <w:sz w:val="28"/>
          <w:szCs w:val="28"/>
        </w:rPr>
        <w:t>cũng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ủng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hộ</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nhiệt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gọi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luật</w:t>
      </w:r>
      <w:proofErr w:type="spellEnd"/>
      <w:r w:rsidRPr="00662979">
        <w:rPr>
          <w:rFonts w:eastAsia="Times New Roman"/>
          <w:color w:val="2E2E2E"/>
          <w:sz w:val="28"/>
          <w:szCs w:val="28"/>
        </w:rPr>
        <w:t xml:space="preserve"> Bình </w:t>
      </w:r>
      <w:proofErr w:type="spellStart"/>
      <w:r w:rsidRPr="00662979">
        <w:rPr>
          <w:rFonts w:eastAsia="Times New Roman"/>
          <w:color w:val="2E2E2E"/>
          <w:sz w:val="28"/>
          <w:szCs w:val="28"/>
        </w:rPr>
        <w:t>đẳng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w:t>
      </w:r>
      <w:proofErr w:type="spellStart"/>
      <w:r w:rsidRPr="00662979">
        <w:rPr>
          <w:rFonts w:eastAsia="Times New Roman"/>
          <w:color w:val="2E2E2E"/>
          <w:sz w:val="28"/>
          <w:szCs w:val="28"/>
        </w:rPr>
        <w:fldChar w:fldCharType="begin"/>
      </w:r>
      <w:r w:rsidRPr="00662979">
        <w:rPr>
          <w:rFonts w:eastAsia="Times New Roman"/>
          <w:color w:val="2E2E2E"/>
          <w:sz w:val="28"/>
          <w:szCs w:val="28"/>
        </w:rPr>
        <w:instrText>HYPERLINK "https://translate.google.com/website?sl=en&amp;tl=vi&amp;hl=en&amp;client=webapp&amp;u=https://catholicvote.org/president-harris-what-catholics-need-to-know/" \t "_blank"</w:instrText>
      </w:r>
      <w:r w:rsidRPr="00662979">
        <w:rPr>
          <w:rFonts w:eastAsia="Times New Roman"/>
          <w:color w:val="2E2E2E"/>
          <w:sz w:val="28"/>
          <w:szCs w:val="28"/>
        </w:rPr>
      </w:r>
      <w:r w:rsidRPr="00662979">
        <w:rPr>
          <w:rFonts w:eastAsia="Times New Roman"/>
          <w:color w:val="2E2E2E"/>
          <w:sz w:val="28"/>
          <w:szCs w:val="28"/>
        </w:rPr>
        <w:fldChar w:fldCharType="separate"/>
      </w:r>
      <w:r w:rsidRPr="00662979">
        <w:rPr>
          <w:rFonts w:eastAsia="Times New Roman"/>
          <w:color w:val="00539B"/>
          <w:sz w:val="28"/>
          <w:szCs w:val="28"/>
          <w:u w:val="single"/>
        </w:rPr>
        <w:t>phép</w:t>
      </w:r>
      <w:proofErr w:type="spellEnd"/>
      <w:r w:rsidRPr="00662979">
        <w:rPr>
          <w:rFonts w:eastAsia="Times New Roman"/>
          <w:color w:val="2E2E2E"/>
          <w:sz w:val="28"/>
          <w:szCs w:val="28"/>
        </w:rPr>
        <w:fldChar w:fldCharType="end"/>
      </w:r>
      <w:r w:rsidRPr="00662979">
        <w:rPr>
          <w:rFonts w:eastAsia="Times New Roman"/>
          <w:color w:val="2E2E2E"/>
          <w:sz w:val="28"/>
          <w:szCs w:val="28"/>
        </w:rPr>
        <w:t> </w:t>
      </w:r>
      <w:proofErr w:type="spellStart"/>
      <w:r w:rsidRPr="00662979">
        <w:rPr>
          <w:rFonts w:eastAsia="Times New Roman"/>
          <w:color w:val="2E2E2E"/>
          <w:sz w:val="28"/>
          <w:szCs w:val="28"/>
        </w:rPr>
        <w:t>nam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đấu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thao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dành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nữ</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thờ</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phải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chức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tiệc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cưới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đồng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đóng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các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chương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trình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nhận</w:t>
      </w:r>
      <w:proofErr w:type="spellEnd"/>
      <w:r w:rsidRPr="00662979">
        <w:rPr>
          <w:rFonts w:eastAsia="Times New Roman"/>
          <w:color w:val="2E2E2E"/>
          <w:sz w:val="28"/>
          <w:szCs w:val="28"/>
        </w:rPr>
        <w:t xml:space="preserve"> con </w:t>
      </w:r>
      <w:proofErr w:type="spellStart"/>
      <w:r w:rsidRPr="00662979">
        <w:rPr>
          <w:rFonts w:eastAsia="Times New Roman"/>
          <w:color w:val="2E2E2E"/>
          <w:sz w:val="28"/>
          <w:szCs w:val="28"/>
        </w:rPr>
        <w:t>nuôi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sóc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nuôi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dưỡng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đồng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đình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đòn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mạng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quyền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tự</w:t>
      </w:r>
      <w:proofErr w:type="spellEnd"/>
      <w:r w:rsidRPr="00662979">
        <w:rPr>
          <w:rFonts w:eastAsia="Times New Roman"/>
          <w:color w:val="2E2E2E"/>
          <w:sz w:val="28"/>
          <w:szCs w:val="28"/>
        </w:rPr>
        <w:t xml:space="preserve"> do </w:t>
      </w:r>
      <w:proofErr w:type="spellStart"/>
      <w:r w:rsidRPr="00662979">
        <w:rPr>
          <w:rFonts w:eastAsia="Times New Roman"/>
          <w:color w:val="2E2E2E"/>
          <w:sz w:val="28"/>
          <w:szCs w:val="28"/>
        </w:rPr>
        <w:t>tôn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trên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toàn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quốc</w:t>
      </w:r>
      <w:proofErr w:type="spellEnd"/>
      <w:r w:rsidRPr="00662979">
        <w:rPr>
          <w:rFonts w:eastAsia="Times New Roman"/>
          <w:color w:val="2E2E2E"/>
          <w:sz w:val="28"/>
          <w:szCs w:val="28"/>
        </w:rPr>
        <w:t>.</w:t>
      </w:r>
    </w:p>
    <w:p w14:paraId="3EF3D463"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 xml:space="preserve">Như </w:t>
      </w:r>
      <w:proofErr w:type="spellStart"/>
      <w:r w:rsidRPr="00662979">
        <w:rPr>
          <w:rFonts w:eastAsia="Times New Roman"/>
          <w:color w:val="2E2E2E"/>
          <w:sz w:val="28"/>
          <w:szCs w:val="28"/>
        </w:rPr>
        <w:t>hồ</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sơ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theo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dõi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cô</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thấy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rõ</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ràng</w:t>
      </w:r>
      <w:proofErr w:type="spellEnd"/>
      <w:r w:rsidRPr="00662979">
        <w:rPr>
          <w:rFonts w:eastAsia="Times New Roman"/>
          <w:color w:val="2E2E2E"/>
          <w:sz w:val="28"/>
          <w:szCs w:val="28"/>
        </w:rPr>
        <w:t xml:space="preserve">, Kamala Harris </w:t>
      </w:r>
      <w:proofErr w:type="spellStart"/>
      <w:r w:rsidRPr="00662979">
        <w:rPr>
          <w:rFonts w:eastAsia="Times New Roman"/>
          <w:color w:val="2E2E2E"/>
          <w:sz w:val="28"/>
          <w:szCs w:val="28"/>
        </w:rPr>
        <w:t>là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một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nhân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vật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chống</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tích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cực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nhất</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chính</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phủ</w:t>
      </w:r>
      <w:proofErr w:type="spellEnd"/>
      <w:r w:rsidRPr="00662979">
        <w:rPr>
          <w:rFonts w:eastAsia="Times New Roman"/>
          <w:color w:val="2E2E2E"/>
          <w:sz w:val="28"/>
          <w:szCs w:val="28"/>
        </w:rPr>
        <w:t xml:space="preserve"> Hoa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nhiệm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tổng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thống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Harris </w:t>
      </w:r>
      <w:proofErr w:type="spellStart"/>
      <w:r w:rsidRPr="00662979">
        <w:rPr>
          <w:rFonts w:eastAsia="Times New Roman"/>
          <w:color w:val="2E2E2E"/>
          <w:sz w:val="28"/>
          <w:szCs w:val="28"/>
        </w:rPr>
        <w:t>sẽ</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gây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ra</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những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mối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nguy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hiểm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hiện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hữu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cho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tương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lai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của</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ở Hoa </w:t>
      </w:r>
      <w:proofErr w:type="spellStart"/>
      <w:r w:rsidRPr="00662979">
        <w:rPr>
          <w:rFonts w:eastAsia="Times New Roman"/>
          <w:color w:val="2E2E2E"/>
          <w:sz w:val="28"/>
          <w:szCs w:val="28"/>
        </w:rPr>
        <w:t>Kỳ</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Đối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với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cả</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Công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và</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mọi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người</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Mỹ</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quan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tâm</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đến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tự</w:t>
      </w:r>
      <w:proofErr w:type="spellEnd"/>
      <w:r w:rsidRPr="00662979">
        <w:rPr>
          <w:rFonts w:eastAsia="Times New Roman"/>
          <w:color w:val="2E2E2E"/>
          <w:sz w:val="28"/>
          <w:szCs w:val="28"/>
        </w:rPr>
        <w:t xml:space="preserve"> do </w:t>
      </w:r>
      <w:proofErr w:type="spellStart"/>
      <w:r w:rsidRPr="00662979">
        <w:rPr>
          <w:rFonts w:eastAsia="Times New Roman"/>
          <w:color w:val="2E2E2E"/>
          <w:sz w:val="28"/>
          <w:szCs w:val="28"/>
        </w:rPr>
        <w:t>tôn</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giáo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nguy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cơ</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trong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cuộc</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bầu</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cử</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này</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không</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thể</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cao</w:t>
      </w:r>
      <w:proofErr w:type="spellEnd"/>
      <w:r w:rsidRPr="00662979">
        <w:rPr>
          <w:rFonts w:eastAsia="Times New Roman"/>
          <w:color w:val="2E2E2E"/>
          <w:sz w:val="28"/>
          <w:szCs w:val="28"/>
        </w:rPr>
        <w:t xml:space="preserve"> </w:t>
      </w:r>
      <w:proofErr w:type="spellStart"/>
      <w:r w:rsidRPr="00662979">
        <w:rPr>
          <w:rFonts w:eastAsia="Times New Roman"/>
          <w:color w:val="2E2E2E"/>
          <w:sz w:val="28"/>
          <w:szCs w:val="28"/>
        </w:rPr>
        <w:t>hơn</w:t>
      </w:r>
      <w:proofErr w:type="spellEnd"/>
      <w:r w:rsidRPr="00662979">
        <w:rPr>
          <w:rFonts w:eastAsia="Times New Roman"/>
          <w:color w:val="2E2E2E"/>
          <w:sz w:val="28"/>
          <w:szCs w:val="28"/>
        </w:rPr>
        <w:t>.</w:t>
      </w:r>
    </w:p>
    <w:p w14:paraId="2B27A8A4" w14:textId="77777777" w:rsidR="00662979" w:rsidRPr="00662979" w:rsidRDefault="00662979" w:rsidP="00662979">
      <w:pPr>
        <w:shd w:val="clear" w:color="auto" w:fill="FFFFFF"/>
        <w:spacing w:after="300" w:line="435" w:lineRule="atLeast"/>
        <w:rPr>
          <w:rFonts w:eastAsia="Times New Roman"/>
          <w:b/>
          <w:bCs/>
          <w:color w:val="2E2E2E"/>
          <w:sz w:val="24"/>
          <w:szCs w:val="24"/>
        </w:rPr>
      </w:pPr>
      <w:hyperlink r:id="rId6" w:tgtFrame="_blank" w:history="1">
        <w:r w:rsidRPr="00662979">
          <w:rPr>
            <w:rFonts w:eastAsia="Times New Roman"/>
            <w:b/>
            <w:bCs/>
            <w:i/>
            <w:iCs/>
            <w:color w:val="00539B"/>
            <w:sz w:val="24"/>
            <w:szCs w:val="24"/>
            <w:u w:val="single"/>
          </w:rPr>
          <w:t>Aaron Flanigan</w:t>
        </w:r>
      </w:hyperlink>
      <w:r w:rsidRPr="00662979">
        <w:rPr>
          <w:rFonts w:eastAsia="Times New Roman"/>
          <w:b/>
          <w:bCs/>
          <w:i/>
          <w:iCs/>
          <w:color w:val="2E2E2E"/>
          <w:sz w:val="24"/>
          <w:szCs w:val="24"/>
        </w:rPr>
        <w:t> </w:t>
      </w:r>
      <w:proofErr w:type="spellStart"/>
      <w:r w:rsidRPr="00662979">
        <w:rPr>
          <w:rFonts w:eastAsia="Times New Roman"/>
          <w:b/>
          <w:bCs/>
          <w:i/>
          <w:iCs/>
          <w:color w:val="2E2E2E"/>
          <w:sz w:val="24"/>
          <w:szCs w:val="24"/>
        </w:rPr>
        <w:t>là</w:t>
      </w:r>
      <w:proofErr w:type="spellEnd"/>
      <w:r w:rsidRPr="00662979">
        <w:rPr>
          <w:rFonts w:eastAsia="Times New Roman"/>
          <w:b/>
          <w:bCs/>
          <w:i/>
          <w:iCs/>
          <w:color w:val="2E2E2E"/>
          <w:sz w:val="24"/>
          <w:szCs w:val="24"/>
        </w:rPr>
        <w:t xml:space="preserve"> </w:t>
      </w:r>
      <w:proofErr w:type="spellStart"/>
      <w:r w:rsidRPr="00662979">
        <w:rPr>
          <w:rFonts w:eastAsia="Times New Roman"/>
          <w:b/>
          <w:bCs/>
          <w:i/>
          <w:iCs/>
          <w:color w:val="2E2E2E"/>
          <w:sz w:val="24"/>
          <w:szCs w:val="24"/>
        </w:rPr>
        <w:t>bút</w:t>
      </w:r>
      <w:proofErr w:type="spellEnd"/>
      <w:r w:rsidRPr="00662979">
        <w:rPr>
          <w:rFonts w:eastAsia="Times New Roman"/>
          <w:b/>
          <w:bCs/>
          <w:i/>
          <w:iCs/>
          <w:color w:val="2E2E2E"/>
          <w:sz w:val="24"/>
          <w:szCs w:val="24"/>
        </w:rPr>
        <w:t xml:space="preserve"> </w:t>
      </w:r>
      <w:proofErr w:type="spellStart"/>
      <w:r w:rsidRPr="00662979">
        <w:rPr>
          <w:rFonts w:eastAsia="Times New Roman"/>
          <w:b/>
          <w:bCs/>
          <w:i/>
          <w:iCs/>
          <w:color w:val="2E2E2E"/>
          <w:sz w:val="24"/>
          <w:szCs w:val="24"/>
        </w:rPr>
        <w:t>danh</w:t>
      </w:r>
      <w:proofErr w:type="spellEnd"/>
      <w:r w:rsidRPr="00662979">
        <w:rPr>
          <w:rFonts w:eastAsia="Times New Roman"/>
          <w:b/>
          <w:bCs/>
          <w:i/>
          <w:iCs/>
          <w:color w:val="2E2E2E"/>
          <w:sz w:val="24"/>
          <w:szCs w:val="24"/>
        </w:rPr>
        <w:t xml:space="preserve"> </w:t>
      </w:r>
      <w:proofErr w:type="spellStart"/>
      <w:r w:rsidRPr="00662979">
        <w:rPr>
          <w:rFonts w:eastAsia="Times New Roman"/>
          <w:b/>
          <w:bCs/>
          <w:i/>
          <w:iCs/>
          <w:color w:val="2E2E2E"/>
          <w:sz w:val="24"/>
          <w:szCs w:val="24"/>
        </w:rPr>
        <w:t>của</w:t>
      </w:r>
      <w:proofErr w:type="spellEnd"/>
      <w:r w:rsidRPr="00662979">
        <w:rPr>
          <w:rFonts w:eastAsia="Times New Roman"/>
          <w:b/>
          <w:bCs/>
          <w:i/>
          <w:iCs/>
          <w:color w:val="2E2E2E"/>
          <w:sz w:val="24"/>
          <w:szCs w:val="24"/>
        </w:rPr>
        <w:t xml:space="preserve"> </w:t>
      </w:r>
      <w:proofErr w:type="spellStart"/>
      <w:r w:rsidRPr="00662979">
        <w:rPr>
          <w:rFonts w:eastAsia="Times New Roman"/>
          <w:b/>
          <w:bCs/>
          <w:i/>
          <w:iCs/>
          <w:color w:val="2E2E2E"/>
          <w:sz w:val="24"/>
          <w:szCs w:val="24"/>
        </w:rPr>
        <w:t>một</w:t>
      </w:r>
      <w:proofErr w:type="spellEnd"/>
      <w:r w:rsidRPr="00662979">
        <w:rPr>
          <w:rFonts w:eastAsia="Times New Roman"/>
          <w:b/>
          <w:bCs/>
          <w:i/>
          <w:iCs/>
          <w:color w:val="2E2E2E"/>
          <w:sz w:val="24"/>
          <w:szCs w:val="24"/>
        </w:rPr>
        <w:t xml:space="preserve"> </w:t>
      </w:r>
      <w:proofErr w:type="spellStart"/>
      <w:r w:rsidRPr="00662979">
        <w:rPr>
          <w:rFonts w:eastAsia="Times New Roman"/>
          <w:b/>
          <w:bCs/>
          <w:i/>
          <w:iCs/>
          <w:color w:val="2E2E2E"/>
          <w:sz w:val="24"/>
          <w:szCs w:val="24"/>
        </w:rPr>
        <w:t>nhà</w:t>
      </w:r>
      <w:proofErr w:type="spellEnd"/>
      <w:r w:rsidRPr="00662979">
        <w:rPr>
          <w:rFonts w:eastAsia="Times New Roman"/>
          <w:b/>
          <w:bCs/>
          <w:i/>
          <w:iCs/>
          <w:color w:val="2E2E2E"/>
          <w:sz w:val="24"/>
          <w:szCs w:val="24"/>
        </w:rPr>
        <w:t xml:space="preserve"> </w:t>
      </w:r>
      <w:proofErr w:type="spellStart"/>
      <w:r w:rsidRPr="00662979">
        <w:rPr>
          <w:rFonts w:eastAsia="Times New Roman"/>
          <w:b/>
          <w:bCs/>
          <w:i/>
          <w:iCs/>
          <w:color w:val="2E2E2E"/>
          <w:sz w:val="24"/>
          <w:szCs w:val="24"/>
        </w:rPr>
        <w:t>văn</w:t>
      </w:r>
      <w:proofErr w:type="spellEnd"/>
      <w:r w:rsidRPr="00662979">
        <w:rPr>
          <w:rFonts w:eastAsia="Times New Roman"/>
          <w:b/>
          <w:bCs/>
          <w:i/>
          <w:iCs/>
          <w:color w:val="2E2E2E"/>
          <w:sz w:val="24"/>
          <w:szCs w:val="24"/>
        </w:rPr>
        <w:t xml:space="preserve"> ở Washington, DC</w:t>
      </w:r>
    </w:p>
    <w:p w14:paraId="05762DE9" w14:textId="176D3820" w:rsidR="00662979" w:rsidRDefault="00662979" w:rsidP="00662979">
      <w:pPr>
        <w:shd w:val="clear" w:color="auto" w:fill="FFFFFF"/>
        <w:spacing w:after="300" w:line="435" w:lineRule="atLeast"/>
        <w:rPr>
          <w:rFonts w:eastAsia="Times New Roman"/>
          <w:color w:val="2E2E2E"/>
          <w:sz w:val="33"/>
          <w:szCs w:val="33"/>
        </w:rPr>
      </w:pPr>
      <w:proofErr w:type="spellStart"/>
      <w:r w:rsidRPr="00662979">
        <w:rPr>
          <w:rFonts w:eastAsia="Times New Roman"/>
          <w:b/>
          <w:bCs/>
          <w:color w:val="2E2E2E"/>
          <w:sz w:val="33"/>
          <w:szCs w:val="33"/>
        </w:rPr>
        <w:t>Chúng</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tôi</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hy</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vọng</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bạn</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thích</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bài</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viết</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này</w:t>
      </w:r>
      <w:proofErr w:type="spellEnd"/>
      <w:r w:rsidRPr="00662979">
        <w:rPr>
          <w:rFonts w:eastAsia="Times New Roman"/>
          <w:b/>
          <w:bCs/>
          <w:color w:val="2E2E2E"/>
          <w:sz w:val="33"/>
          <w:szCs w:val="33"/>
        </w:rPr>
        <w:t xml:space="preserve">. Trong </w:t>
      </w:r>
      <w:proofErr w:type="spellStart"/>
      <w:r w:rsidRPr="00662979">
        <w:rPr>
          <w:rFonts w:eastAsia="Times New Roman"/>
          <w:b/>
          <w:bCs/>
          <w:color w:val="2E2E2E"/>
          <w:sz w:val="33"/>
          <w:szCs w:val="33"/>
        </w:rPr>
        <w:t>khi</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bạn</w:t>
      </w:r>
      <w:proofErr w:type="spellEnd"/>
      <w:r w:rsidRPr="00662979">
        <w:rPr>
          <w:rFonts w:eastAsia="Times New Roman"/>
          <w:b/>
          <w:bCs/>
          <w:color w:val="2E2E2E"/>
          <w:sz w:val="33"/>
          <w:szCs w:val="33"/>
        </w:rPr>
        <w:t xml:space="preserve"> ở </w:t>
      </w:r>
      <w:proofErr w:type="spellStart"/>
      <w:r w:rsidRPr="00662979">
        <w:rPr>
          <w:rFonts w:eastAsia="Times New Roman"/>
          <w:b/>
          <w:bCs/>
          <w:color w:val="2E2E2E"/>
          <w:sz w:val="33"/>
          <w:szCs w:val="33"/>
        </w:rPr>
        <w:t>đây</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chúng</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tôi</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có</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một</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việc</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nhỏ</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muốn</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nhờ</w:t>
      </w:r>
      <w:proofErr w:type="spellEnd"/>
      <w:r w:rsidRPr="00662979">
        <w:rPr>
          <w:rFonts w:eastAsia="Times New Roman"/>
          <w:b/>
          <w:bCs/>
          <w:color w:val="2E2E2E"/>
          <w:sz w:val="33"/>
          <w:szCs w:val="33"/>
        </w:rPr>
        <w:t xml:space="preserve"> </w:t>
      </w:r>
      <w:proofErr w:type="spellStart"/>
      <w:r w:rsidRPr="00662979">
        <w:rPr>
          <w:rFonts w:eastAsia="Times New Roman"/>
          <w:b/>
          <w:bCs/>
          <w:color w:val="2E2E2E"/>
          <w:sz w:val="33"/>
          <w:szCs w:val="33"/>
        </w:rPr>
        <w:t>bạn</w:t>
      </w:r>
      <w:proofErr w:type="spellEnd"/>
      <w:r w:rsidRPr="00662979">
        <w:rPr>
          <w:rFonts w:eastAsia="Times New Roman"/>
          <w:b/>
          <w:bCs/>
          <w:color w:val="2E2E2E"/>
          <w:sz w:val="33"/>
          <w:szCs w:val="33"/>
        </w:rPr>
        <w:t>...</w:t>
      </w:r>
    </w:p>
    <w:p w14:paraId="21CC006A" w14:textId="77777777" w:rsidR="00662979" w:rsidRPr="00662979" w:rsidRDefault="00662979" w:rsidP="00662979">
      <w:pPr>
        <w:shd w:val="clear" w:color="auto" w:fill="FFFFFF"/>
        <w:spacing w:after="300" w:line="435" w:lineRule="atLeast"/>
        <w:rPr>
          <w:rFonts w:eastAsia="Times New Roman"/>
          <w:i/>
          <w:iCs/>
          <w:color w:val="2E2E2E"/>
          <w:sz w:val="24"/>
          <w:szCs w:val="24"/>
        </w:rPr>
      </w:pPr>
      <w:proofErr w:type="spellStart"/>
      <w:r w:rsidRPr="00662979">
        <w:rPr>
          <w:rFonts w:eastAsia="Times New Roman"/>
          <w:i/>
          <w:iCs/>
          <w:color w:val="2E2E2E"/>
          <w:sz w:val="24"/>
          <w:szCs w:val="24"/>
        </w:rPr>
        <w:t>Hỗ</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trợ</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hành</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động</w:t>
      </w:r>
      <w:proofErr w:type="spellEnd"/>
      <w:r w:rsidRPr="00662979">
        <w:rPr>
          <w:rFonts w:eastAsia="Times New Roman"/>
          <w:i/>
          <w:iCs/>
          <w:color w:val="2E2E2E"/>
          <w:sz w:val="24"/>
          <w:szCs w:val="24"/>
        </w:rPr>
        <w:t xml:space="preserve"> AMAC. </w:t>
      </w:r>
      <w:proofErr w:type="spellStart"/>
      <w:r w:rsidRPr="00662979">
        <w:rPr>
          <w:rFonts w:eastAsia="Times New Roman"/>
          <w:i/>
          <w:iCs/>
          <w:color w:val="2E2E2E"/>
          <w:sz w:val="24"/>
          <w:szCs w:val="24"/>
        </w:rPr>
        <w:t>Mục</w:t>
      </w:r>
      <w:proofErr w:type="spellEnd"/>
      <w:r w:rsidRPr="00662979">
        <w:rPr>
          <w:rFonts w:eastAsia="Times New Roman"/>
          <w:i/>
          <w:iCs/>
          <w:color w:val="2E2E2E"/>
          <w:sz w:val="24"/>
          <w:szCs w:val="24"/>
        </w:rPr>
        <w:t xml:space="preserve"> 501 (C)(4) </w:t>
      </w:r>
      <w:proofErr w:type="spellStart"/>
      <w:r w:rsidRPr="00662979">
        <w:rPr>
          <w:rFonts w:eastAsia="Times New Roman"/>
          <w:i/>
          <w:iCs/>
          <w:color w:val="2E2E2E"/>
          <w:sz w:val="24"/>
          <w:szCs w:val="24"/>
        </w:rPr>
        <w:t>của</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chúng</w:t>
      </w:r>
      <w:proofErr w:type="spellEnd"/>
      <w:r w:rsidRPr="00662979">
        <w:rPr>
          <w:rFonts w:eastAsia="Times New Roman"/>
          <w:i/>
          <w:iCs/>
          <w:color w:val="2E2E2E"/>
          <w:sz w:val="24"/>
          <w:szCs w:val="24"/>
        </w:rPr>
        <w:t xml:space="preserve"> ta </w:t>
      </w:r>
      <w:proofErr w:type="spellStart"/>
      <w:r w:rsidRPr="00662979">
        <w:rPr>
          <w:rFonts w:eastAsia="Times New Roman"/>
          <w:i/>
          <w:iCs/>
          <w:color w:val="2E2E2E"/>
          <w:sz w:val="24"/>
          <w:szCs w:val="24"/>
        </w:rPr>
        <w:t>thúc</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đẩy</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các</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sáng</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kiến</w:t>
      </w:r>
      <w:proofErr w:type="spellEnd"/>
      <w:r w:rsidRPr="00662979">
        <w:rPr>
          <w:rFonts w:eastAsia="Times New Roman"/>
          <w:i/>
          <w:iCs/>
          <w:color w:val="2E2E2E"/>
          <w:sz w:val="24"/>
          <w:szCs w:val="24"/>
        </w:rPr>
        <w:t xml:space="preserve"> ​​ở Capitol Hill, </w:t>
      </w:r>
      <w:proofErr w:type="spellStart"/>
      <w:r w:rsidRPr="00662979">
        <w:rPr>
          <w:rFonts w:eastAsia="Times New Roman"/>
          <w:i/>
          <w:iCs/>
          <w:color w:val="2E2E2E"/>
          <w:sz w:val="24"/>
          <w:szCs w:val="24"/>
        </w:rPr>
        <w:t>trong</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các</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cơ</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quan</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lập</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pháp</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tiểu</w:t>
      </w:r>
      <w:proofErr w:type="spellEnd"/>
      <w:r w:rsidRPr="00662979">
        <w:rPr>
          <w:rFonts w:eastAsia="Times New Roman"/>
          <w:i/>
          <w:iCs/>
          <w:color w:val="2E2E2E"/>
          <w:sz w:val="24"/>
          <w:szCs w:val="24"/>
        </w:rPr>
        <w:t xml:space="preserve"> bang </w:t>
      </w:r>
      <w:proofErr w:type="spellStart"/>
      <w:r w:rsidRPr="00662979">
        <w:rPr>
          <w:rFonts w:eastAsia="Times New Roman"/>
          <w:i/>
          <w:iCs/>
          <w:color w:val="2E2E2E"/>
          <w:sz w:val="24"/>
          <w:szCs w:val="24"/>
        </w:rPr>
        <w:t>và</w:t>
      </w:r>
      <w:proofErr w:type="spellEnd"/>
      <w:r w:rsidRPr="00662979">
        <w:rPr>
          <w:rFonts w:eastAsia="Times New Roman"/>
          <w:i/>
          <w:iCs/>
          <w:color w:val="2E2E2E"/>
          <w:sz w:val="24"/>
          <w:szCs w:val="24"/>
        </w:rPr>
        <w:t xml:space="preserve"> ở </w:t>
      </w:r>
      <w:proofErr w:type="spellStart"/>
      <w:r w:rsidRPr="00662979">
        <w:rPr>
          <w:rFonts w:eastAsia="Times New Roman"/>
          <w:i/>
          <w:iCs/>
          <w:color w:val="2E2E2E"/>
          <w:sz w:val="24"/>
          <w:szCs w:val="24"/>
        </w:rPr>
        <w:t>cấp</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địa</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phương</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để</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bảo</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vệ</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các</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giá</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trị</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của</w:t>
      </w:r>
      <w:proofErr w:type="spellEnd"/>
      <w:r w:rsidRPr="00662979">
        <w:rPr>
          <w:rFonts w:eastAsia="Times New Roman"/>
          <w:i/>
          <w:iCs/>
          <w:color w:val="2E2E2E"/>
          <w:sz w:val="24"/>
          <w:szCs w:val="24"/>
        </w:rPr>
        <w:t xml:space="preserve"> Hoa </w:t>
      </w:r>
      <w:proofErr w:type="spellStart"/>
      <w:r w:rsidRPr="00662979">
        <w:rPr>
          <w:rFonts w:eastAsia="Times New Roman"/>
          <w:i/>
          <w:iCs/>
          <w:color w:val="2E2E2E"/>
          <w:sz w:val="24"/>
          <w:szCs w:val="24"/>
        </w:rPr>
        <w:t>Kỳ</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quyền</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tự</w:t>
      </w:r>
      <w:proofErr w:type="spellEnd"/>
      <w:r w:rsidRPr="00662979">
        <w:rPr>
          <w:rFonts w:eastAsia="Times New Roman"/>
          <w:i/>
          <w:iCs/>
          <w:color w:val="2E2E2E"/>
          <w:sz w:val="24"/>
          <w:szCs w:val="24"/>
        </w:rPr>
        <w:t xml:space="preserve"> do </w:t>
      </w:r>
      <w:proofErr w:type="spellStart"/>
      <w:r w:rsidRPr="00662979">
        <w:rPr>
          <w:rFonts w:eastAsia="Times New Roman"/>
          <w:i/>
          <w:iCs/>
          <w:color w:val="2E2E2E"/>
          <w:sz w:val="24"/>
          <w:szCs w:val="24"/>
        </w:rPr>
        <w:t>ngôn</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luận</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việc</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thực</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hiện</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tôn</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giáo</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cơ</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hội</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bình</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đẳng</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sự</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thiêng</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liêng</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của</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cuộc</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sống</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và</w:t>
      </w:r>
      <w:proofErr w:type="spellEnd"/>
      <w:r w:rsidRPr="00662979">
        <w:rPr>
          <w:rFonts w:eastAsia="Times New Roman"/>
          <w:i/>
          <w:iCs/>
          <w:color w:val="2E2E2E"/>
          <w:sz w:val="24"/>
          <w:szCs w:val="24"/>
        </w:rPr>
        <w:t xml:space="preserve"> </w:t>
      </w:r>
      <w:proofErr w:type="spellStart"/>
      <w:r w:rsidRPr="00662979">
        <w:rPr>
          <w:rFonts w:eastAsia="Times New Roman"/>
          <w:i/>
          <w:iCs/>
          <w:color w:val="2E2E2E"/>
          <w:sz w:val="24"/>
          <w:szCs w:val="24"/>
        </w:rPr>
        <w:t>pháp</w:t>
      </w:r>
      <w:proofErr w:type="spellEnd"/>
      <w:r w:rsidRPr="00662979">
        <w:rPr>
          <w:rFonts w:eastAsia="Times New Roman"/>
          <w:i/>
          <w:iCs/>
          <w:color w:val="2E2E2E"/>
          <w:sz w:val="24"/>
          <w:szCs w:val="24"/>
        </w:rPr>
        <w:t xml:space="preserve"> </w:t>
      </w:r>
      <w:proofErr w:type="spellStart"/>
      <w:proofErr w:type="gramStart"/>
      <w:r w:rsidRPr="00662979">
        <w:rPr>
          <w:rFonts w:eastAsia="Times New Roman"/>
          <w:i/>
          <w:iCs/>
          <w:color w:val="2E2E2E"/>
          <w:sz w:val="24"/>
          <w:szCs w:val="24"/>
        </w:rPr>
        <w:t>quyền</w:t>
      </w:r>
      <w:proofErr w:type="spellEnd"/>
      <w:r w:rsidRPr="00662979">
        <w:rPr>
          <w:rFonts w:eastAsia="Times New Roman"/>
          <w:i/>
          <w:iCs/>
          <w:color w:val="2E2E2E"/>
          <w:sz w:val="24"/>
          <w:szCs w:val="24"/>
        </w:rPr>
        <w:t xml:space="preserve"> .</w:t>
      </w:r>
      <w:proofErr w:type="gramEnd"/>
    </w:p>
    <w:p w14:paraId="787DCEE2" w14:textId="77777777" w:rsidR="00662979" w:rsidRPr="00662979" w:rsidRDefault="00662979"/>
    <w:p w14:paraId="028CBC7A" w14:textId="203EC6C3" w:rsidR="00662979" w:rsidRPr="00662979" w:rsidRDefault="00662979">
      <w:r w:rsidRPr="00662979">
        <w:t xml:space="preserve">Kamala Harris </w:t>
      </w:r>
      <w:proofErr w:type="spellStart"/>
      <w:r w:rsidRPr="00662979">
        <w:t>sẽ</w:t>
      </w:r>
      <w:proofErr w:type="spellEnd"/>
      <w:r w:rsidRPr="00662979">
        <w:t xml:space="preserve"> </w:t>
      </w:r>
      <w:proofErr w:type="spellStart"/>
      <w:r w:rsidRPr="00662979">
        <w:t>là</w:t>
      </w:r>
      <w:proofErr w:type="spellEnd"/>
      <w:r w:rsidRPr="00662979">
        <w:t xml:space="preserve"> </w:t>
      </w:r>
      <w:proofErr w:type="spellStart"/>
      <w:r w:rsidRPr="00662979">
        <w:t>Tổng</w:t>
      </w:r>
      <w:proofErr w:type="spellEnd"/>
      <w:r w:rsidRPr="00662979">
        <w:t xml:space="preserve"> </w:t>
      </w:r>
      <w:proofErr w:type="spellStart"/>
      <w:r w:rsidRPr="00662979">
        <w:t>thống</w:t>
      </w:r>
      <w:proofErr w:type="spellEnd"/>
      <w:r w:rsidRPr="00662979">
        <w:t xml:space="preserve"> </w:t>
      </w:r>
      <w:proofErr w:type="spellStart"/>
      <w:r w:rsidRPr="00662979">
        <w:t>chống</w:t>
      </w:r>
      <w:proofErr w:type="spellEnd"/>
      <w:r w:rsidRPr="00662979">
        <w:t xml:space="preserve"> Công </w:t>
      </w:r>
      <w:proofErr w:type="spellStart"/>
      <w:r w:rsidRPr="00662979">
        <w:t>giáo</w:t>
      </w:r>
      <w:proofErr w:type="spellEnd"/>
      <w:r w:rsidRPr="00662979">
        <w:t xml:space="preserve"> </w:t>
      </w:r>
      <w:proofErr w:type="spellStart"/>
      <w:r w:rsidRPr="00662979">
        <w:t>nhất</w:t>
      </w:r>
      <w:proofErr w:type="spellEnd"/>
      <w:r w:rsidRPr="00662979">
        <w:t xml:space="preserve"> </w:t>
      </w:r>
      <w:proofErr w:type="spellStart"/>
      <w:r w:rsidRPr="00662979">
        <w:t>trong</w:t>
      </w:r>
      <w:proofErr w:type="spellEnd"/>
      <w:r w:rsidRPr="00662979">
        <w:t xml:space="preserve"> </w:t>
      </w:r>
      <w:proofErr w:type="spellStart"/>
      <w:r w:rsidRPr="00662979">
        <w:t>lịch</w:t>
      </w:r>
      <w:proofErr w:type="spellEnd"/>
      <w:r w:rsidRPr="00662979">
        <w:t xml:space="preserve"> </w:t>
      </w:r>
      <w:proofErr w:type="spellStart"/>
      <w:r w:rsidRPr="00662979">
        <w:t>sử</w:t>
      </w:r>
      <w:proofErr w:type="spellEnd"/>
      <w:r w:rsidRPr="00662979">
        <w:t xml:space="preserve"> Hoa </w:t>
      </w:r>
      <w:proofErr w:type="spellStart"/>
      <w:r w:rsidRPr="00662979">
        <w:t>Kỳ</w:t>
      </w:r>
      <w:proofErr w:type="spellEnd"/>
      <w:r w:rsidRPr="00662979">
        <w:t xml:space="preserve"> (Google </w:t>
      </w:r>
      <w:proofErr w:type="spellStart"/>
      <w:r w:rsidRPr="00662979">
        <w:t>dịch</w:t>
      </w:r>
      <w:proofErr w:type="spellEnd"/>
      <w:r w:rsidRPr="00662979">
        <w:t>)</w:t>
      </w:r>
    </w:p>
    <w:p w14:paraId="66AF6D6C" w14:textId="1C1FAB32" w:rsidR="00662979" w:rsidRPr="00662979" w:rsidRDefault="00662979">
      <w:hyperlink r:id="rId7" w:history="1">
        <w:r w:rsidRPr="00662979">
          <w:rPr>
            <w:rStyle w:val="Hyperlink"/>
          </w:rPr>
          <w:t>https://amac-us.translate.goog/newsline/society/kamala-harris-would-be-the-most-anti-catholic-president-in-american-history/?_x_tr_sl=en&amp;_x_tr_tl=vi&amp;_x_tr_hl=en&amp;_x_tr_pto=wapp</w:t>
        </w:r>
      </w:hyperlink>
    </w:p>
    <w:p w14:paraId="0FB75369" w14:textId="2716309F" w:rsidR="00662979" w:rsidRPr="00662979" w:rsidRDefault="00662979">
      <w:r w:rsidRPr="00662979">
        <w:t>BẢN ANH NGỮ:</w:t>
      </w:r>
    </w:p>
    <w:p w14:paraId="3C0C6ECB" w14:textId="12C8813B" w:rsidR="00662979" w:rsidRPr="00662979" w:rsidRDefault="00662979">
      <w:r w:rsidRPr="00662979">
        <w:t>Kamala Harris Would Be the Most Anti-Catholic President in American History</w:t>
      </w:r>
    </w:p>
    <w:p w14:paraId="4D144404" w14:textId="1C30712E" w:rsidR="00662979" w:rsidRPr="00662979" w:rsidRDefault="00662979">
      <w:hyperlink r:id="rId8" w:history="1">
        <w:r w:rsidRPr="00662979">
          <w:rPr>
            <w:rStyle w:val="Hyperlink"/>
          </w:rPr>
          <w:t>https://amac.us/newsline/society/kamala-harris-would-be-the-most-anti-catholic-president-in-american-history/</w:t>
        </w:r>
      </w:hyperlink>
    </w:p>
    <w:p w14:paraId="7F375EF4" w14:textId="77777777" w:rsidR="00662979" w:rsidRPr="00662979" w:rsidRDefault="00662979"/>
    <w:p w14:paraId="5F6134AE" w14:textId="77777777" w:rsidR="00662979" w:rsidRPr="00662979" w:rsidRDefault="00662979" w:rsidP="00662979">
      <w:pPr>
        <w:shd w:val="clear" w:color="auto" w:fill="FFFFFF"/>
        <w:spacing w:after="0" w:line="540" w:lineRule="atLeast"/>
        <w:outlineLvl w:val="0"/>
        <w:rPr>
          <w:rFonts w:eastAsia="Times New Roman"/>
          <w:color w:val="80340D" w:themeColor="accent2" w:themeShade="80"/>
          <w:kern w:val="36"/>
          <w:sz w:val="56"/>
          <w:szCs w:val="56"/>
        </w:rPr>
      </w:pPr>
      <w:r w:rsidRPr="00662979">
        <w:rPr>
          <w:rFonts w:eastAsia="Times New Roman"/>
          <w:color w:val="80340D" w:themeColor="accent2" w:themeShade="80"/>
          <w:kern w:val="36"/>
          <w:sz w:val="56"/>
          <w:szCs w:val="56"/>
        </w:rPr>
        <w:t>Kamala Harris Would Be the Most Anti-Catholic President in American History</w:t>
      </w:r>
    </w:p>
    <w:p w14:paraId="34D131F8" w14:textId="3EE3372B" w:rsidR="00662979" w:rsidRPr="00662979" w:rsidRDefault="00662979" w:rsidP="00662979">
      <w:pPr>
        <w:shd w:val="clear" w:color="auto" w:fill="FFFFFF"/>
        <w:spacing w:after="0" w:line="435" w:lineRule="atLeast"/>
        <w:rPr>
          <w:rFonts w:eastAsia="Times New Roman"/>
          <w:color w:val="5F6062"/>
          <w:sz w:val="33"/>
          <w:szCs w:val="33"/>
        </w:rPr>
      </w:pPr>
      <w:r w:rsidRPr="00662979">
        <w:rPr>
          <w:rFonts w:eastAsia="Times New Roman"/>
          <w:color w:val="5F6062"/>
          <w:sz w:val="33"/>
          <w:szCs w:val="33"/>
        </w:rPr>
        <w:t>Posted on Thursday, August 1, 2024</w:t>
      </w:r>
    </w:p>
    <w:p w14:paraId="5876CC83" w14:textId="77777777" w:rsidR="00662979" w:rsidRDefault="00662979" w:rsidP="00662979">
      <w:pPr>
        <w:shd w:val="clear" w:color="auto" w:fill="FFFFFF"/>
        <w:spacing w:after="0" w:line="435" w:lineRule="atLeast"/>
        <w:rPr>
          <w:rFonts w:eastAsia="Times New Roman"/>
          <w:color w:val="5F6062"/>
          <w:sz w:val="33"/>
          <w:szCs w:val="33"/>
        </w:rPr>
      </w:pPr>
      <w:r w:rsidRPr="00662979">
        <w:rPr>
          <w:rFonts w:eastAsia="Times New Roman"/>
          <w:color w:val="5F6062"/>
          <w:sz w:val="33"/>
          <w:szCs w:val="33"/>
        </w:rPr>
        <w:t>by Aaron Flanigan</w:t>
      </w:r>
    </w:p>
    <w:p w14:paraId="74C5CB3F" w14:textId="77777777" w:rsidR="0085637A" w:rsidRPr="00662979" w:rsidRDefault="0085637A" w:rsidP="00662979">
      <w:pPr>
        <w:shd w:val="clear" w:color="auto" w:fill="FFFFFF"/>
        <w:spacing w:after="0" w:line="435" w:lineRule="atLeast"/>
        <w:rPr>
          <w:rFonts w:eastAsia="Times New Roman"/>
          <w:color w:val="5F6062"/>
          <w:sz w:val="33"/>
          <w:szCs w:val="33"/>
        </w:rPr>
      </w:pPr>
    </w:p>
    <w:p w14:paraId="06AB7ACA" w14:textId="77777777" w:rsidR="00662979" w:rsidRPr="00662979" w:rsidRDefault="00662979" w:rsidP="0085637A">
      <w:pPr>
        <w:shd w:val="clear" w:color="auto" w:fill="FFFFFF"/>
        <w:spacing w:line="435" w:lineRule="atLeast"/>
        <w:jc w:val="center"/>
        <w:rPr>
          <w:rFonts w:eastAsia="Times New Roman"/>
          <w:color w:val="2E2E2E"/>
          <w:sz w:val="33"/>
          <w:szCs w:val="33"/>
        </w:rPr>
      </w:pPr>
      <w:r w:rsidRPr="00662979">
        <w:rPr>
          <w:rFonts w:eastAsia="Times New Roman"/>
          <w:noProof/>
          <w:color w:val="2E2E2E"/>
          <w:sz w:val="33"/>
          <w:szCs w:val="33"/>
        </w:rPr>
        <w:drawing>
          <wp:inline distT="0" distB="0" distL="0" distR="0" wp14:anchorId="3AA0BA96" wp14:editId="55B4F52D">
            <wp:extent cx="4572000" cy="3044952"/>
            <wp:effectExtent l="0" t="0" r="0" b="3175"/>
            <wp:docPr id="3" name="Pictur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72000" cy="3044952"/>
                    </a:xfrm>
                    <a:prstGeom prst="rect">
                      <a:avLst/>
                    </a:prstGeom>
                    <a:noFill/>
                    <a:ln>
                      <a:noFill/>
                    </a:ln>
                  </pic:spPr>
                </pic:pic>
              </a:graphicData>
            </a:graphic>
          </wp:inline>
        </w:drawing>
      </w:r>
    </w:p>
    <w:p w14:paraId="7B925678"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In recent months, political operatives and interest groups on both sides of the aisle have been working quietly behind the scenes to win over one of the most crucial—yet also one of the most under-appreciated—voter demographics that will be key to winning the White House this November: American Catholics. But the apparent ascension of Kamala Harris to the top of her party’s ticket makes it even more unlikely that Democrats can make inroads with this group that has leaned right in recent cycles.</w:t>
      </w:r>
    </w:p>
    <w:p w14:paraId="380C378D"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Much as he has throughout his political career, Joe Biden leaned heavily into his self-proclaimed devout Catholic faith during his 2020 presidential campaign. However, Biden has removed all doubt about his administration’s hostility toward believers and core tenets of the Catholic faith throughout his presidency – most notably through his outspoken support for abortion, his public </w:t>
      </w:r>
      <w:hyperlink r:id="rId9" w:tgtFrame="_blank" w:history="1">
        <w:r w:rsidRPr="00662979">
          <w:rPr>
            <w:rFonts w:eastAsia="Times New Roman"/>
            <w:color w:val="00539B"/>
            <w:sz w:val="28"/>
            <w:szCs w:val="28"/>
            <w:u w:val="single"/>
          </w:rPr>
          <w:t>celebration</w:t>
        </w:r>
      </w:hyperlink>
      <w:r w:rsidRPr="00662979">
        <w:rPr>
          <w:rFonts w:eastAsia="Times New Roman"/>
          <w:color w:val="2E2E2E"/>
          <w:sz w:val="28"/>
          <w:szCs w:val="28"/>
        </w:rPr>
        <w:t> of radical transgender ideology, and his Department of Justice repeatedly </w:t>
      </w:r>
      <w:hyperlink r:id="rId10" w:tgtFrame="_blank" w:history="1">
        <w:r w:rsidRPr="00662979">
          <w:rPr>
            <w:rFonts w:eastAsia="Times New Roman"/>
            <w:color w:val="00539B"/>
            <w:sz w:val="28"/>
            <w:szCs w:val="28"/>
            <w:u w:val="single"/>
          </w:rPr>
          <w:t>targeting</w:t>
        </w:r>
      </w:hyperlink>
      <w:r w:rsidRPr="00662979">
        <w:rPr>
          <w:rFonts w:eastAsia="Times New Roman"/>
          <w:color w:val="2E2E2E"/>
          <w:sz w:val="28"/>
          <w:szCs w:val="28"/>
        </w:rPr>
        <w:t> Catholics as “violent extremists.”</w:t>
      </w:r>
    </w:p>
    <w:p w14:paraId="47BBDCBC"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The Biden-Harris administration’s anti-Catholic bigotry was also seen with the nomination and appointment of Secretary of Health and Human Services Xavier Becerra, who infamously led progressives’ longstanding efforts to force the Little Sisters of the Poor, a Catholic religious order, to violate their religious precepts and pay for birth control.</w:t>
      </w:r>
    </w:p>
    <w:p w14:paraId="0D100133"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Harris, as Biden’s vice president, owns this record as well – and has her own troubling history of anti-Catholic bias. As Catholics prepare to head to the polls this Election Day, they should be aware of precisely how dangerous a Harris presidency would be for their faith, their values, and their freedom to worship.</w:t>
      </w:r>
    </w:p>
    <w:p w14:paraId="3A0AC065"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Among the most egregious examples of Harris’s anti-Catholic bigotry came during a 2018 Senate Judiciary Committee hearing, when then-Senator Harris </w:t>
      </w:r>
      <w:hyperlink r:id="rId11" w:tgtFrame="_blank" w:history="1">
        <w:r w:rsidRPr="00662979">
          <w:rPr>
            <w:rFonts w:eastAsia="Times New Roman"/>
            <w:color w:val="00539B"/>
            <w:sz w:val="28"/>
            <w:szCs w:val="28"/>
            <w:u w:val="single"/>
          </w:rPr>
          <w:t>strongly insinuated</w:t>
        </w:r>
      </w:hyperlink>
      <w:r w:rsidRPr="00662979">
        <w:rPr>
          <w:rFonts w:eastAsia="Times New Roman"/>
          <w:color w:val="2E2E2E"/>
          <w:sz w:val="28"/>
          <w:szCs w:val="28"/>
        </w:rPr>
        <w:t> that American Catholics are not fit to serve as federal judges. When questioning Brian Buescher, a nominee to be a judge for the U.S. District Court for the District of Nebraska, Harris pointed to his membership in the Knights of Columbus, a Catholic fraternal and charitable organization, as problematic, condemning the organization’s (and the Church’s) mainstream Christian views as extremist.</w:t>
      </w:r>
    </w:p>
    <w:p w14:paraId="4983A561"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“Since 1993, you have been a member of the Knights of Columbus, an all-male society comprised primarily of Catholic men,” Harris stated pointedly. “In 2016, Carl Anderson, leader of the Knights of Columbus, described abortion as ‘a legal regime that has resulted in more than 40 million deaths.’ Mr. Anderson went on to say that ‘abortion is the killing of the innocent on a massive scale.’ Were you aware that the Knights of Columbus opposed a woman’s right to choose when you joined the organization?”</w:t>
      </w:r>
    </w:p>
    <w:p w14:paraId="5A6C470A"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Harris then went on to condemn the Church’s views on marriage. Many viewed her comments as essentially amounting to an overt and illegal religious test of a judicial nominee.</w:t>
      </w:r>
    </w:p>
    <w:p w14:paraId="06EE2B72"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Harris’s blatantly anti-Catholic line of questioning elicited overwhelming backlash not only from Catholics, but from other Americans of faith and Harris’s colleagues in the U.S. Senate. Former Senator Orrin Hatch (R-UT), for instance, </w:t>
      </w:r>
      <w:hyperlink r:id="rId12" w:tgtFrame="_blank" w:history="1">
        <w:r w:rsidRPr="00662979">
          <w:rPr>
            <w:rFonts w:eastAsia="Times New Roman"/>
            <w:color w:val="00539B"/>
            <w:sz w:val="28"/>
            <w:szCs w:val="28"/>
            <w:u w:val="single"/>
          </w:rPr>
          <w:t>noted</w:t>
        </w:r>
      </w:hyperlink>
      <w:r w:rsidRPr="00662979">
        <w:rPr>
          <w:rFonts w:eastAsia="Times New Roman"/>
          <w:color w:val="2E2E2E"/>
          <w:sz w:val="28"/>
          <w:szCs w:val="28"/>
        </w:rPr>
        <w:t> the “alarming” nature of the questioning, which showed that Democrats “are getting more and more comfortable with imposing religious tests on Federal judicial nominees.”</w:t>
      </w:r>
    </w:p>
    <w:p w14:paraId="7A055B99"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But Harris’s clear record of anti-Catholicism doesn’t stop there. In 2015, when she served as California’s Attorney General, Harris sponsored the so-called “FACT Act,” which legally required pregnancy care centers to advertise for free or low-cost abortion facilities in their waiting rooms. (Fortunately, the law was </w:t>
      </w:r>
      <w:hyperlink r:id="rId13" w:tgtFrame="_blank" w:history="1">
        <w:r w:rsidRPr="00662979">
          <w:rPr>
            <w:rFonts w:eastAsia="Times New Roman"/>
            <w:color w:val="00539B"/>
            <w:sz w:val="28"/>
            <w:szCs w:val="28"/>
            <w:u w:val="single"/>
          </w:rPr>
          <w:t>struck down</w:t>
        </w:r>
      </w:hyperlink>
      <w:r w:rsidRPr="00662979">
        <w:rPr>
          <w:rFonts w:eastAsia="Times New Roman"/>
          <w:color w:val="2E2E2E"/>
          <w:sz w:val="28"/>
          <w:szCs w:val="28"/>
        </w:rPr>
        <w:t> by the U.S. Supreme Court in 2018).</w:t>
      </w:r>
    </w:p>
    <w:p w14:paraId="3A97FCB6"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In 2016, when a whistleblower revealed that Planned Parenthood was illegally trafficking organs and tissue from aborted infants, Harris outrageously </w:t>
      </w:r>
      <w:hyperlink r:id="rId14" w:tgtFrame="_blank" w:history="1">
        <w:r w:rsidRPr="00662979">
          <w:rPr>
            <w:rFonts w:eastAsia="Times New Roman"/>
            <w:color w:val="00539B"/>
            <w:sz w:val="28"/>
            <w:szCs w:val="28"/>
            <w:u w:val="single"/>
          </w:rPr>
          <w:t>ordered</w:t>
        </w:r>
      </w:hyperlink>
      <w:r w:rsidRPr="00662979">
        <w:rPr>
          <w:rFonts w:eastAsia="Times New Roman"/>
          <w:color w:val="2E2E2E"/>
          <w:sz w:val="28"/>
          <w:szCs w:val="28"/>
        </w:rPr>
        <w:t> a raid on the whistleblower’s home to seize his evidence.</w:t>
      </w:r>
    </w:p>
    <w:p w14:paraId="73C69CF8"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As a Senator, Harris also </w:t>
      </w:r>
      <w:hyperlink r:id="rId15" w:tgtFrame="_blank" w:history="1">
        <w:r w:rsidRPr="00662979">
          <w:rPr>
            <w:rFonts w:eastAsia="Times New Roman"/>
            <w:color w:val="00539B"/>
            <w:sz w:val="28"/>
            <w:szCs w:val="28"/>
            <w:u w:val="single"/>
          </w:rPr>
          <w:t>introduced</w:t>
        </w:r>
      </w:hyperlink>
      <w:r w:rsidRPr="00662979">
        <w:rPr>
          <w:rFonts w:eastAsia="Times New Roman"/>
          <w:color w:val="2E2E2E"/>
          <w:sz w:val="28"/>
          <w:szCs w:val="28"/>
        </w:rPr>
        <w:t> the so-called “Do No Harm Act,” which would compel Catholic doctors to violate their sincerely held religious beliefs and perform abortions and transgender surgeries on patients. The legislation would also prevent religious groups like the Little Sisters of the Poor, as well as Catholic hospitals, schools, and charities, from operating until they disavowed their religious beliefs.</w:t>
      </w:r>
    </w:p>
    <w:p w14:paraId="2580C18B"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Harris is additionally an avid supporter of the so-called “Equality Act,” which would </w:t>
      </w:r>
      <w:hyperlink r:id="rId16" w:tgtFrame="_blank" w:history="1">
        <w:r w:rsidRPr="00662979">
          <w:rPr>
            <w:rFonts w:eastAsia="Times New Roman"/>
            <w:color w:val="00539B"/>
            <w:sz w:val="28"/>
            <w:szCs w:val="28"/>
            <w:u w:val="single"/>
          </w:rPr>
          <w:t>allow</w:t>
        </w:r>
      </w:hyperlink>
      <w:r w:rsidRPr="00662979">
        <w:rPr>
          <w:rFonts w:eastAsia="Times New Roman"/>
          <w:color w:val="2E2E2E"/>
          <w:sz w:val="28"/>
          <w:szCs w:val="28"/>
        </w:rPr>
        <w:t> men to compete in women’s sports, force Catholic churches to host same-sex wedding receptions, force the closure of Catholic adoption and foster care programs, and strike a death blow to religious liberty all across the nation.</w:t>
      </w:r>
    </w:p>
    <w:p w14:paraId="578DB741" w14:textId="77777777" w:rsidR="00662979" w:rsidRPr="00662979" w:rsidRDefault="00662979" w:rsidP="00662979">
      <w:pPr>
        <w:shd w:val="clear" w:color="auto" w:fill="FFFFFF"/>
        <w:spacing w:after="300" w:line="435" w:lineRule="atLeast"/>
        <w:rPr>
          <w:rFonts w:eastAsia="Times New Roman"/>
          <w:color w:val="2E2E2E"/>
          <w:sz w:val="28"/>
          <w:szCs w:val="28"/>
        </w:rPr>
      </w:pPr>
      <w:r w:rsidRPr="00662979">
        <w:rPr>
          <w:rFonts w:eastAsia="Times New Roman"/>
          <w:color w:val="2E2E2E"/>
          <w:sz w:val="28"/>
          <w:szCs w:val="28"/>
        </w:rPr>
        <w:t>As her track record clearly shows, Kamala Harris stands as one of the most militantly anti-Catholic figures in the United States government, and a Harris presidency would pose existential dangers for the future of Catholicism in America. For both Catholics and every American who cares about religious liberty, the stakes in this election could not be higher.</w:t>
      </w:r>
    </w:p>
    <w:p w14:paraId="72BC1692" w14:textId="77777777" w:rsidR="00662979" w:rsidRPr="00662979" w:rsidRDefault="00662979" w:rsidP="00662979">
      <w:pPr>
        <w:shd w:val="clear" w:color="auto" w:fill="FFFFFF"/>
        <w:spacing w:after="300" w:line="435" w:lineRule="atLeast"/>
        <w:rPr>
          <w:rFonts w:eastAsia="Times New Roman"/>
          <w:b/>
          <w:bCs/>
          <w:color w:val="2E2E2E"/>
          <w:sz w:val="24"/>
          <w:szCs w:val="24"/>
        </w:rPr>
      </w:pPr>
      <w:hyperlink r:id="rId17" w:tgtFrame="_blank" w:history="1">
        <w:r w:rsidRPr="00662979">
          <w:rPr>
            <w:rFonts w:eastAsia="Times New Roman"/>
            <w:b/>
            <w:bCs/>
            <w:i/>
            <w:iCs/>
            <w:color w:val="00539B"/>
            <w:sz w:val="24"/>
            <w:szCs w:val="24"/>
            <w:u w:val="single"/>
          </w:rPr>
          <w:t>Aaron Flanigan</w:t>
        </w:r>
      </w:hyperlink>
      <w:r w:rsidRPr="00662979">
        <w:rPr>
          <w:rFonts w:eastAsia="Times New Roman"/>
          <w:b/>
          <w:bCs/>
          <w:i/>
          <w:iCs/>
          <w:color w:val="2E2E2E"/>
          <w:sz w:val="24"/>
          <w:szCs w:val="24"/>
        </w:rPr>
        <w:t> is the pen name of a writer in Washington, D.C.</w:t>
      </w:r>
    </w:p>
    <w:p w14:paraId="7ECB6E03" w14:textId="48433780" w:rsidR="00662979" w:rsidRPr="00662979" w:rsidRDefault="00662979" w:rsidP="0085637A">
      <w:pPr>
        <w:shd w:val="clear" w:color="auto" w:fill="FFFFFF"/>
        <w:spacing w:after="300" w:line="435" w:lineRule="atLeast"/>
        <w:rPr>
          <w:rFonts w:eastAsia="Times New Roman"/>
          <w:color w:val="2E2E2E"/>
          <w:sz w:val="24"/>
          <w:szCs w:val="24"/>
        </w:rPr>
      </w:pPr>
      <w:r w:rsidRPr="00662979">
        <w:rPr>
          <w:rFonts w:eastAsia="Times New Roman"/>
          <w:b/>
          <w:bCs/>
          <w:color w:val="2E2E2E"/>
          <w:sz w:val="24"/>
          <w:szCs w:val="24"/>
        </w:rPr>
        <w:t>We hope you've enjoyed this article. While you're here, we have a small favor to ask...</w:t>
      </w:r>
    </w:p>
    <w:p w14:paraId="5D4852E3" w14:textId="77777777" w:rsidR="00662979" w:rsidRPr="00662979" w:rsidRDefault="00662979" w:rsidP="00662979">
      <w:pPr>
        <w:shd w:val="clear" w:color="auto" w:fill="FFFFFF"/>
        <w:spacing w:after="300" w:line="435" w:lineRule="atLeast"/>
        <w:rPr>
          <w:rFonts w:eastAsia="Times New Roman"/>
          <w:color w:val="2E2E2E"/>
          <w:sz w:val="24"/>
          <w:szCs w:val="24"/>
        </w:rPr>
      </w:pPr>
      <w:r w:rsidRPr="00662979">
        <w:rPr>
          <w:rFonts w:eastAsia="Times New Roman"/>
          <w:color w:val="2E2E2E"/>
          <w:sz w:val="24"/>
          <w:szCs w:val="24"/>
        </w:rPr>
        <w:t>Support AMAC Action. Our 501 (C)(4) advances initiatives on Capitol Hill, in the state legislatures, and at the local level to protect American values, free speech, the exercise of religion, equality of opportunity, sanctity of life, and the rule of law.</w:t>
      </w:r>
    </w:p>
    <w:p w14:paraId="1E8B1F1A" w14:textId="127653F8" w:rsidR="00662979" w:rsidRPr="00662979" w:rsidRDefault="00662979">
      <w:pPr>
        <w:rPr>
          <w:b/>
          <w:bCs/>
        </w:rPr>
      </w:pPr>
      <w:r w:rsidRPr="00662979">
        <w:rPr>
          <w:b/>
          <w:bCs/>
        </w:rPr>
        <w:t xml:space="preserve">Source: </w:t>
      </w:r>
      <w:hyperlink r:id="rId18" w:history="1">
        <w:r w:rsidRPr="00662979">
          <w:rPr>
            <w:rStyle w:val="Hyperlink"/>
            <w:b/>
            <w:bCs/>
          </w:rPr>
          <w:t>https://amac.us/newsline/society/kamala-harris-would-be-the-most-anti-catholic-president-in-american-history/</w:t>
        </w:r>
      </w:hyperlink>
    </w:p>
    <w:p w14:paraId="2CAE4EA6" w14:textId="77777777" w:rsidR="00662979" w:rsidRDefault="00662979"/>
    <w:sectPr w:rsidR="006629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979"/>
    <w:rsid w:val="00140D06"/>
    <w:rsid w:val="00162D01"/>
    <w:rsid w:val="003C0629"/>
    <w:rsid w:val="00662979"/>
    <w:rsid w:val="0085637A"/>
    <w:rsid w:val="00BB200E"/>
    <w:rsid w:val="00CA3F12"/>
    <w:rsid w:val="00ED4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8F0A7"/>
  <w15:chartTrackingRefBased/>
  <w15:docId w15:val="{1D4D38F6-FA82-4D83-89E8-612CEB30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9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97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9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629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629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629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6297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6297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9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9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97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9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629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629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29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29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29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2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9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97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9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62979"/>
    <w:pPr>
      <w:spacing w:before="160"/>
      <w:jc w:val="center"/>
    </w:pPr>
    <w:rPr>
      <w:i/>
      <w:iCs/>
      <w:color w:val="404040" w:themeColor="text1" w:themeTint="BF"/>
    </w:rPr>
  </w:style>
  <w:style w:type="character" w:customStyle="1" w:styleId="QuoteChar">
    <w:name w:val="Quote Char"/>
    <w:basedOn w:val="DefaultParagraphFont"/>
    <w:link w:val="Quote"/>
    <w:uiPriority w:val="29"/>
    <w:rsid w:val="00662979"/>
    <w:rPr>
      <w:i/>
      <w:iCs/>
      <w:color w:val="404040" w:themeColor="text1" w:themeTint="BF"/>
    </w:rPr>
  </w:style>
  <w:style w:type="paragraph" w:styleId="ListParagraph">
    <w:name w:val="List Paragraph"/>
    <w:basedOn w:val="Normal"/>
    <w:uiPriority w:val="34"/>
    <w:qFormat/>
    <w:rsid w:val="00662979"/>
    <w:pPr>
      <w:ind w:left="720"/>
      <w:contextualSpacing/>
    </w:pPr>
  </w:style>
  <w:style w:type="character" w:styleId="IntenseEmphasis">
    <w:name w:val="Intense Emphasis"/>
    <w:basedOn w:val="DefaultParagraphFont"/>
    <w:uiPriority w:val="21"/>
    <w:qFormat/>
    <w:rsid w:val="00662979"/>
    <w:rPr>
      <w:i/>
      <w:iCs/>
      <w:color w:val="0F4761" w:themeColor="accent1" w:themeShade="BF"/>
    </w:rPr>
  </w:style>
  <w:style w:type="paragraph" w:styleId="IntenseQuote">
    <w:name w:val="Intense Quote"/>
    <w:basedOn w:val="Normal"/>
    <w:next w:val="Normal"/>
    <w:link w:val="IntenseQuoteChar"/>
    <w:uiPriority w:val="30"/>
    <w:qFormat/>
    <w:rsid w:val="00662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979"/>
    <w:rPr>
      <w:i/>
      <w:iCs/>
      <w:color w:val="0F4761" w:themeColor="accent1" w:themeShade="BF"/>
    </w:rPr>
  </w:style>
  <w:style w:type="character" w:styleId="IntenseReference">
    <w:name w:val="Intense Reference"/>
    <w:basedOn w:val="DefaultParagraphFont"/>
    <w:uiPriority w:val="32"/>
    <w:qFormat/>
    <w:rsid w:val="00662979"/>
    <w:rPr>
      <w:b/>
      <w:bCs/>
      <w:smallCaps/>
      <w:color w:val="0F4761" w:themeColor="accent1" w:themeShade="BF"/>
      <w:spacing w:val="5"/>
    </w:rPr>
  </w:style>
  <w:style w:type="character" w:styleId="Hyperlink">
    <w:name w:val="Hyperlink"/>
    <w:basedOn w:val="DefaultParagraphFont"/>
    <w:uiPriority w:val="99"/>
    <w:unhideWhenUsed/>
    <w:rsid w:val="00662979"/>
    <w:rPr>
      <w:color w:val="467886" w:themeColor="hyperlink"/>
      <w:u w:val="single"/>
    </w:rPr>
  </w:style>
  <w:style w:type="character" w:styleId="UnresolvedMention">
    <w:name w:val="Unresolved Mention"/>
    <w:basedOn w:val="DefaultParagraphFont"/>
    <w:uiPriority w:val="99"/>
    <w:semiHidden/>
    <w:unhideWhenUsed/>
    <w:rsid w:val="00662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326395">
      <w:bodyDiv w:val="1"/>
      <w:marLeft w:val="0"/>
      <w:marRight w:val="0"/>
      <w:marTop w:val="0"/>
      <w:marBottom w:val="0"/>
      <w:divBdr>
        <w:top w:val="none" w:sz="0" w:space="0" w:color="auto"/>
        <w:left w:val="none" w:sz="0" w:space="0" w:color="auto"/>
        <w:bottom w:val="none" w:sz="0" w:space="0" w:color="auto"/>
        <w:right w:val="none" w:sz="0" w:space="0" w:color="auto"/>
      </w:divBdr>
      <w:divsChild>
        <w:div w:id="2127459776">
          <w:marLeft w:val="0"/>
          <w:marRight w:val="0"/>
          <w:marTop w:val="0"/>
          <w:marBottom w:val="390"/>
          <w:divBdr>
            <w:top w:val="none" w:sz="0" w:space="0" w:color="auto"/>
            <w:left w:val="none" w:sz="0" w:space="0" w:color="auto"/>
            <w:bottom w:val="none" w:sz="0" w:space="0" w:color="auto"/>
            <w:right w:val="none" w:sz="0" w:space="0" w:color="auto"/>
          </w:divBdr>
          <w:divsChild>
            <w:div w:id="271089495">
              <w:marLeft w:val="0"/>
              <w:marRight w:val="0"/>
              <w:marTop w:val="0"/>
              <w:marBottom w:val="0"/>
              <w:divBdr>
                <w:top w:val="none" w:sz="0" w:space="0" w:color="auto"/>
                <w:left w:val="none" w:sz="0" w:space="0" w:color="auto"/>
                <w:bottom w:val="none" w:sz="0" w:space="0" w:color="auto"/>
                <w:right w:val="none" w:sz="0" w:space="0" w:color="auto"/>
              </w:divBdr>
            </w:div>
            <w:div w:id="1415512526">
              <w:marLeft w:val="0"/>
              <w:marRight w:val="0"/>
              <w:marTop w:val="0"/>
              <w:marBottom w:val="0"/>
              <w:divBdr>
                <w:top w:val="none" w:sz="0" w:space="0" w:color="auto"/>
                <w:left w:val="none" w:sz="0" w:space="0" w:color="auto"/>
                <w:bottom w:val="none" w:sz="0" w:space="0" w:color="auto"/>
                <w:right w:val="none" w:sz="0" w:space="0" w:color="auto"/>
              </w:divBdr>
            </w:div>
            <w:div w:id="912354243">
              <w:marLeft w:val="0"/>
              <w:marRight w:val="0"/>
              <w:marTop w:val="0"/>
              <w:marBottom w:val="0"/>
              <w:divBdr>
                <w:top w:val="none" w:sz="0" w:space="0" w:color="auto"/>
                <w:left w:val="none" w:sz="0" w:space="0" w:color="auto"/>
                <w:bottom w:val="none" w:sz="0" w:space="0" w:color="auto"/>
                <w:right w:val="none" w:sz="0" w:space="0" w:color="auto"/>
              </w:divBdr>
            </w:div>
            <w:div w:id="1243102403">
              <w:marLeft w:val="0"/>
              <w:marRight w:val="0"/>
              <w:marTop w:val="0"/>
              <w:marBottom w:val="0"/>
              <w:divBdr>
                <w:top w:val="none" w:sz="0" w:space="0" w:color="auto"/>
                <w:left w:val="none" w:sz="0" w:space="0" w:color="auto"/>
                <w:bottom w:val="none" w:sz="0" w:space="0" w:color="auto"/>
                <w:right w:val="none" w:sz="0" w:space="0" w:color="auto"/>
              </w:divBdr>
            </w:div>
            <w:div w:id="500703734">
              <w:marLeft w:val="0"/>
              <w:marRight w:val="0"/>
              <w:marTop w:val="0"/>
              <w:marBottom w:val="0"/>
              <w:divBdr>
                <w:top w:val="none" w:sz="0" w:space="0" w:color="auto"/>
                <w:left w:val="none" w:sz="0" w:space="0" w:color="auto"/>
                <w:bottom w:val="none" w:sz="0" w:space="0" w:color="auto"/>
                <w:right w:val="none" w:sz="0" w:space="0" w:color="auto"/>
              </w:divBdr>
            </w:div>
          </w:divsChild>
        </w:div>
        <w:div w:id="1639338658">
          <w:marLeft w:val="0"/>
          <w:marRight w:val="0"/>
          <w:marTop w:val="0"/>
          <w:marBottom w:val="240"/>
          <w:divBdr>
            <w:top w:val="none" w:sz="0" w:space="0" w:color="auto"/>
            <w:left w:val="none" w:sz="0" w:space="0" w:color="auto"/>
            <w:bottom w:val="none" w:sz="0" w:space="0" w:color="auto"/>
            <w:right w:val="none" w:sz="0" w:space="0" w:color="auto"/>
          </w:divBdr>
        </w:div>
        <w:div w:id="704788325">
          <w:marLeft w:val="-150"/>
          <w:marRight w:val="-150"/>
          <w:marTop w:val="0"/>
          <w:marBottom w:val="0"/>
          <w:divBdr>
            <w:top w:val="none" w:sz="0" w:space="0" w:color="auto"/>
            <w:left w:val="none" w:sz="0" w:space="0" w:color="auto"/>
            <w:bottom w:val="none" w:sz="0" w:space="0" w:color="auto"/>
            <w:right w:val="none" w:sz="0" w:space="0" w:color="auto"/>
          </w:divBdr>
        </w:div>
        <w:div w:id="245041596">
          <w:marLeft w:val="0"/>
          <w:marRight w:val="0"/>
          <w:marTop w:val="0"/>
          <w:marBottom w:val="0"/>
          <w:divBdr>
            <w:top w:val="none" w:sz="0" w:space="0" w:color="auto"/>
            <w:left w:val="none" w:sz="0" w:space="0" w:color="auto"/>
            <w:bottom w:val="none" w:sz="0" w:space="0" w:color="auto"/>
            <w:right w:val="none" w:sz="0" w:space="0" w:color="auto"/>
          </w:divBdr>
          <w:divsChild>
            <w:div w:id="201093355">
              <w:marLeft w:val="0"/>
              <w:marRight w:val="0"/>
              <w:marTop w:val="0"/>
              <w:marBottom w:val="0"/>
              <w:divBdr>
                <w:top w:val="none" w:sz="0" w:space="0" w:color="auto"/>
                <w:left w:val="none" w:sz="0" w:space="0" w:color="auto"/>
                <w:bottom w:val="none" w:sz="0" w:space="0" w:color="auto"/>
                <w:right w:val="none" w:sz="0" w:space="0" w:color="auto"/>
              </w:divBdr>
              <w:divsChild>
                <w:div w:id="1101872511">
                  <w:marLeft w:val="0"/>
                  <w:marRight w:val="0"/>
                  <w:marTop w:val="0"/>
                  <w:marBottom w:val="0"/>
                  <w:divBdr>
                    <w:top w:val="none" w:sz="0" w:space="0" w:color="auto"/>
                    <w:left w:val="none" w:sz="0" w:space="0" w:color="auto"/>
                    <w:bottom w:val="none" w:sz="0" w:space="0" w:color="auto"/>
                    <w:right w:val="none" w:sz="0" w:space="0" w:color="auto"/>
                  </w:divBdr>
                </w:div>
                <w:div w:id="129744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992625">
      <w:bodyDiv w:val="1"/>
      <w:marLeft w:val="0"/>
      <w:marRight w:val="0"/>
      <w:marTop w:val="0"/>
      <w:marBottom w:val="0"/>
      <w:divBdr>
        <w:top w:val="none" w:sz="0" w:space="0" w:color="auto"/>
        <w:left w:val="none" w:sz="0" w:space="0" w:color="auto"/>
        <w:bottom w:val="none" w:sz="0" w:space="0" w:color="auto"/>
        <w:right w:val="none" w:sz="0" w:space="0" w:color="auto"/>
      </w:divBdr>
      <w:divsChild>
        <w:div w:id="1505318879">
          <w:marLeft w:val="0"/>
          <w:marRight w:val="0"/>
          <w:marTop w:val="0"/>
          <w:marBottom w:val="390"/>
          <w:divBdr>
            <w:top w:val="none" w:sz="0" w:space="0" w:color="auto"/>
            <w:left w:val="none" w:sz="0" w:space="0" w:color="auto"/>
            <w:bottom w:val="none" w:sz="0" w:space="0" w:color="auto"/>
            <w:right w:val="none" w:sz="0" w:space="0" w:color="auto"/>
          </w:divBdr>
          <w:divsChild>
            <w:div w:id="2000185411">
              <w:marLeft w:val="0"/>
              <w:marRight w:val="0"/>
              <w:marTop w:val="0"/>
              <w:marBottom w:val="0"/>
              <w:divBdr>
                <w:top w:val="none" w:sz="0" w:space="0" w:color="auto"/>
                <w:left w:val="none" w:sz="0" w:space="0" w:color="auto"/>
                <w:bottom w:val="none" w:sz="0" w:space="0" w:color="auto"/>
                <w:right w:val="none" w:sz="0" w:space="0" w:color="auto"/>
              </w:divBdr>
            </w:div>
            <w:div w:id="1748068676">
              <w:marLeft w:val="0"/>
              <w:marRight w:val="0"/>
              <w:marTop w:val="0"/>
              <w:marBottom w:val="0"/>
              <w:divBdr>
                <w:top w:val="none" w:sz="0" w:space="0" w:color="auto"/>
                <w:left w:val="none" w:sz="0" w:space="0" w:color="auto"/>
                <w:bottom w:val="none" w:sz="0" w:space="0" w:color="auto"/>
                <w:right w:val="none" w:sz="0" w:space="0" w:color="auto"/>
              </w:divBdr>
            </w:div>
            <w:div w:id="2100372686">
              <w:marLeft w:val="0"/>
              <w:marRight w:val="0"/>
              <w:marTop w:val="0"/>
              <w:marBottom w:val="0"/>
              <w:divBdr>
                <w:top w:val="none" w:sz="0" w:space="0" w:color="auto"/>
                <w:left w:val="none" w:sz="0" w:space="0" w:color="auto"/>
                <w:bottom w:val="none" w:sz="0" w:space="0" w:color="auto"/>
                <w:right w:val="none" w:sz="0" w:space="0" w:color="auto"/>
              </w:divBdr>
            </w:div>
            <w:div w:id="240412023">
              <w:marLeft w:val="0"/>
              <w:marRight w:val="0"/>
              <w:marTop w:val="0"/>
              <w:marBottom w:val="0"/>
              <w:divBdr>
                <w:top w:val="none" w:sz="0" w:space="0" w:color="auto"/>
                <w:left w:val="none" w:sz="0" w:space="0" w:color="auto"/>
                <w:bottom w:val="none" w:sz="0" w:space="0" w:color="auto"/>
                <w:right w:val="none" w:sz="0" w:space="0" w:color="auto"/>
              </w:divBdr>
            </w:div>
            <w:div w:id="706492509">
              <w:marLeft w:val="0"/>
              <w:marRight w:val="0"/>
              <w:marTop w:val="0"/>
              <w:marBottom w:val="0"/>
              <w:divBdr>
                <w:top w:val="none" w:sz="0" w:space="0" w:color="auto"/>
                <w:left w:val="none" w:sz="0" w:space="0" w:color="auto"/>
                <w:bottom w:val="none" w:sz="0" w:space="0" w:color="auto"/>
                <w:right w:val="none" w:sz="0" w:space="0" w:color="auto"/>
              </w:divBdr>
            </w:div>
          </w:divsChild>
        </w:div>
        <w:div w:id="402027479">
          <w:marLeft w:val="0"/>
          <w:marRight w:val="0"/>
          <w:marTop w:val="0"/>
          <w:marBottom w:val="240"/>
          <w:divBdr>
            <w:top w:val="none" w:sz="0" w:space="0" w:color="auto"/>
            <w:left w:val="none" w:sz="0" w:space="0" w:color="auto"/>
            <w:bottom w:val="none" w:sz="0" w:space="0" w:color="auto"/>
            <w:right w:val="none" w:sz="0" w:space="0" w:color="auto"/>
          </w:divBdr>
        </w:div>
        <w:div w:id="421609392">
          <w:marLeft w:val="-150"/>
          <w:marRight w:val="-150"/>
          <w:marTop w:val="0"/>
          <w:marBottom w:val="0"/>
          <w:divBdr>
            <w:top w:val="none" w:sz="0" w:space="0" w:color="auto"/>
            <w:left w:val="none" w:sz="0" w:space="0" w:color="auto"/>
            <w:bottom w:val="none" w:sz="0" w:space="0" w:color="auto"/>
            <w:right w:val="none" w:sz="0" w:space="0" w:color="auto"/>
          </w:divBdr>
        </w:div>
        <w:div w:id="2099516146">
          <w:marLeft w:val="0"/>
          <w:marRight w:val="0"/>
          <w:marTop w:val="0"/>
          <w:marBottom w:val="0"/>
          <w:divBdr>
            <w:top w:val="none" w:sz="0" w:space="0" w:color="auto"/>
            <w:left w:val="none" w:sz="0" w:space="0" w:color="auto"/>
            <w:bottom w:val="none" w:sz="0" w:space="0" w:color="auto"/>
            <w:right w:val="none" w:sz="0" w:space="0" w:color="auto"/>
          </w:divBdr>
          <w:divsChild>
            <w:div w:id="2013793434">
              <w:marLeft w:val="0"/>
              <w:marRight w:val="0"/>
              <w:marTop w:val="0"/>
              <w:marBottom w:val="0"/>
              <w:divBdr>
                <w:top w:val="none" w:sz="0" w:space="0" w:color="auto"/>
                <w:left w:val="none" w:sz="0" w:space="0" w:color="auto"/>
                <w:bottom w:val="none" w:sz="0" w:space="0" w:color="auto"/>
                <w:right w:val="none" w:sz="0" w:space="0" w:color="auto"/>
              </w:divBdr>
              <w:divsChild>
                <w:div w:id="1715812145">
                  <w:marLeft w:val="0"/>
                  <w:marRight w:val="0"/>
                  <w:marTop w:val="0"/>
                  <w:marBottom w:val="0"/>
                  <w:divBdr>
                    <w:top w:val="none" w:sz="0" w:space="0" w:color="auto"/>
                    <w:left w:val="none" w:sz="0" w:space="0" w:color="auto"/>
                    <w:bottom w:val="none" w:sz="0" w:space="0" w:color="auto"/>
                    <w:right w:val="none" w:sz="0" w:space="0" w:color="auto"/>
                  </w:divBdr>
                </w:div>
                <w:div w:id="193941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ac.us/newsline/society/kamala-harris-would-be-the-most-anti-catholic-president-in-american-history/" TargetMode="External"/><Relationship Id="rId13" Type="http://schemas.openxmlformats.org/officeDocument/2006/relationships/hyperlink" Target="https://www.supremecourt.gov/opinions/17pdf/16-1140_5368.pdf" TargetMode="External"/><Relationship Id="rId18" Type="http://schemas.openxmlformats.org/officeDocument/2006/relationships/hyperlink" Target="https://amac.us/newsline/society/kamala-harris-would-be-the-most-anti-catholic-president-in-american-history/" TargetMode="External"/><Relationship Id="rId3" Type="http://schemas.openxmlformats.org/officeDocument/2006/relationships/webSettings" Target="webSettings.xml"/><Relationship Id="rId7" Type="http://schemas.openxmlformats.org/officeDocument/2006/relationships/hyperlink" Target="https://amac-us.translate.goog/newsline/society/kamala-harris-would-be-the-most-anti-catholic-president-in-american-history/?_x_tr_sl=en&amp;_x_tr_tl=vi&amp;_x_tr_hl=en&amp;_x_tr_pto=wapp" TargetMode="External"/><Relationship Id="rId12" Type="http://schemas.openxmlformats.org/officeDocument/2006/relationships/hyperlink" Target="https://twitter.com/senorrinhatch/status/1076657983713533953" TargetMode="External"/><Relationship Id="rId17" Type="http://schemas.openxmlformats.org/officeDocument/2006/relationships/hyperlink" Target="https://amac.us/author/aaron-flanigan/" TargetMode="External"/><Relationship Id="rId2" Type="http://schemas.openxmlformats.org/officeDocument/2006/relationships/settings" Target="settings.xml"/><Relationship Id="rId16" Type="http://schemas.openxmlformats.org/officeDocument/2006/relationships/hyperlink" Target="https://catholicvote.org/president-harris-what-catholics-need-to-know/"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mac-us.translate.goog/author/aaron-flanigan/?_x_tr_sl=en&amp;_x_tr_tl=vi&amp;_x_tr_hl=en&amp;_x_tr_pto=wapp" TargetMode="External"/><Relationship Id="rId11" Type="http://schemas.openxmlformats.org/officeDocument/2006/relationships/hyperlink" Target="https://nypost.com/2018/12/29/are-two-democratic-senators-waging-a-bigoted-campaign-against-catholics/" TargetMode="External"/><Relationship Id="rId5" Type="http://schemas.openxmlformats.org/officeDocument/2006/relationships/hyperlink" Target="https://translate.google.com/website?sl=en&amp;tl=vi&amp;hl=en&amp;client=webapp&amp;u=https://nypost.com/2023/06/13/who-is-rose-montoya-the-trans-influencer-that-went-topless-at-the-white-house/" TargetMode="External"/><Relationship Id="rId15" Type="http://schemas.openxmlformats.org/officeDocument/2006/relationships/hyperlink" Target="https://www.nbcnews.com/feature/nbc-out/congressional-democrats-reintroduce-do-no-harm-act-n978101" TargetMode="External"/><Relationship Id="rId10" Type="http://schemas.openxmlformats.org/officeDocument/2006/relationships/hyperlink" Target="https://www.foxnews.com/politics/doj-fbi-targeting-catholics-violent-extremists-under-scrutiny-state-ags-bigotry-festering"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nypost.com/2023/06/13/who-is-rose-montoya-the-trans-influencer-that-went-topless-at-the-white-house/" TargetMode="External"/><Relationship Id="rId14" Type="http://schemas.openxmlformats.org/officeDocument/2006/relationships/hyperlink" Target="https://www.politico.com/story/2016/04/anti-abortion-groups-kamala-harris-resign-david-daleiden-2216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2281</Words>
  <Characters>13005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LE</dc:creator>
  <cp:keywords/>
  <dc:description/>
  <cp:lastModifiedBy>TUAN LE</cp:lastModifiedBy>
  <cp:revision>3</cp:revision>
  <dcterms:created xsi:type="dcterms:W3CDTF">2024-08-02T21:49:00Z</dcterms:created>
  <dcterms:modified xsi:type="dcterms:W3CDTF">2024-08-02T22:07:00Z</dcterms:modified>
</cp:coreProperties>
</file>