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CBB13" w14:textId="77777777" w:rsidR="00162D01" w:rsidRPr="00376B95" w:rsidRDefault="00162D01"/>
    <w:p w14:paraId="4980F863" w14:textId="77777777" w:rsidR="00376B95" w:rsidRPr="00376B95" w:rsidRDefault="00376B95" w:rsidP="00376B95">
      <w:pPr>
        <w:spacing w:before="100" w:beforeAutospacing="1" w:after="100" w:afterAutospacing="1" w:line="240" w:lineRule="auto"/>
        <w:outlineLvl w:val="0"/>
        <w:rPr>
          <w:rFonts w:eastAsia="Times New Roman"/>
          <w:color w:val="80340D" w:themeColor="accent2" w:themeShade="80"/>
          <w:kern w:val="36"/>
          <w:sz w:val="48"/>
          <w:szCs w:val="48"/>
        </w:rPr>
      </w:pPr>
      <w:r w:rsidRPr="00376B95">
        <w:rPr>
          <w:rFonts w:eastAsia="Times New Roman"/>
          <w:color w:val="80340D" w:themeColor="accent2" w:themeShade="80"/>
          <w:kern w:val="36"/>
          <w:sz w:val="48"/>
          <w:szCs w:val="48"/>
        </w:rPr>
        <w:t>KHI BẠN THẢ LỎNG VAI, CƠ THỂ BẠN SẼ ĐƯỢC HỒI SINH! HÃY CẢI THIỆN TÌNH TRẠNG CỦA MÌNH VỚI BÀI TẬP KIKUCHI</w:t>
      </w:r>
    </w:p>
    <w:p w14:paraId="73C5C807" w14:textId="77777777" w:rsidR="00376B95" w:rsidRPr="00376B95" w:rsidRDefault="00376B95" w:rsidP="00376B95">
      <w:pPr>
        <w:spacing w:after="0" w:line="240" w:lineRule="auto"/>
        <w:rPr>
          <w:rFonts w:eastAsia="Times New Roman"/>
          <w:i/>
          <w:iCs/>
          <w:sz w:val="24"/>
          <w:szCs w:val="24"/>
        </w:rPr>
      </w:pPr>
      <w:proofErr w:type="spellStart"/>
      <w:r w:rsidRPr="00376B95">
        <w:rPr>
          <w:rFonts w:eastAsia="Times New Roman"/>
          <w:i/>
          <w:iCs/>
          <w:sz w:val="24"/>
          <w:szCs w:val="24"/>
        </w:rPr>
        <w:t>Ngày</w:t>
      </w:r>
      <w:proofErr w:type="spellEnd"/>
      <w:r w:rsidRPr="00376B95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376B95">
        <w:rPr>
          <w:rFonts w:eastAsia="Times New Roman"/>
          <w:i/>
          <w:iCs/>
          <w:sz w:val="24"/>
          <w:szCs w:val="24"/>
        </w:rPr>
        <w:t>đăng</w:t>
      </w:r>
      <w:proofErr w:type="spellEnd"/>
      <w:r w:rsidRPr="00376B95">
        <w:rPr>
          <w:rFonts w:eastAsia="Times New Roman"/>
          <w:i/>
          <w:iCs/>
          <w:sz w:val="24"/>
          <w:szCs w:val="24"/>
        </w:rPr>
        <w:t xml:space="preserve">: 01/08/2024 06:00 </w:t>
      </w:r>
    </w:p>
    <w:p w14:paraId="7DD4E319" w14:textId="77777777" w:rsidR="00376B95" w:rsidRPr="00376B95" w:rsidRDefault="00376B95" w:rsidP="00376B95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proofErr w:type="spellStart"/>
      <w:r w:rsidRPr="00376B95">
        <w:rPr>
          <w:rFonts w:eastAsia="Times New Roman"/>
          <w:color w:val="000000"/>
          <w:sz w:val="27"/>
          <w:szCs w:val="27"/>
        </w:rPr>
        <w:t>Bài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tập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Kikuchi,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nổi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tiếng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từ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tạp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chí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"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Harmek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",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hiện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đã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có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phiên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bản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trực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tuyến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!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Đây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là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phần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đầu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tiên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trong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loạt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bài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"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Cải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thiện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chuyển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động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của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vai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". Kazuko Kikuchi,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người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sáng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lập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phương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pháp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này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, chia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sẻ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>: "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Đau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vai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thường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do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các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cơ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liên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kết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với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chúng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bị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yếu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.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Dưới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đây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là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một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số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cách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bạn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có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thể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tự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cải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thiện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tình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trạng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này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>."</w:t>
      </w:r>
    </w:p>
    <w:p w14:paraId="6B193FDF" w14:textId="77777777" w:rsidR="00376B95" w:rsidRPr="00376B95" w:rsidRDefault="00376B95" w:rsidP="00376B95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</w:rPr>
      </w:pPr>
      <w:r w:rsidRPr="00376B95">
        <w:rPr>
          <w:rFonts w:eastAsia="Times New Roman"/>
          <w:noProof/>
          <w:sz w:val="24"/>
          <w:szCs w:val="24"/>
        </w:rPr>
        <w:drawing>
          <wp:inline distT="0" distB="0" distL="0" distR="0" wp14:anchorId="5A3DA28C" wp14:editId="671C9B1F">
            <wp:extent cx="3703320" cy="2779776"/>
            <wp:effectExtent l="0" t="0" r="0" b="1905"/>
            <wp:docPr id="1" name="Picture 12" descr="Khi Bạn Thả Lỏng Vai, Cơ Thể Bạn Sẽ Được Hồi Sinh! Hãy Cải Thiện Tình Trạng Của Mình Với Bài Tập Kikuc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hi Bạn Thả Lỏng Vai, Cơ Thể Bạn Sẽ Được Hồi Sinh! Hãy Cải Thiện Tình Trạng Của Mình Với Bài Tập Kikuch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2779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44FB6" w14:textId="77777777" w:rsidR="00376B95" w:rsidRPr="00376B95" w:rsidRDefault="00376B95" w:rsidP="00376B95">
      <w:pPr>
        <w:spacing w:before="100" w:beforeAutospacing="1" w:after="100" w:afterAutospacing="1" w:line="240" w:lineRule="auto"/>
        <w:jc w:val="both"/>
        <w:outlineLvl w:val="1"/>
        <w:rPr>
          <w:rFonts w:eastAsia="Times New Roman"/>
          <w:color w:val="80340D" w:themeColor="accent2" w:themeShade="80"/>
          <w:sz w:val="40"/>
          <w:szCs w:val="40"/>
        </w:rPr>
      </w:pPr>
      <w:proofErr w:type="spellStart"/>
      <w:r w:rsidRPr="00376B95">
        <w:rPr>
          <w:rFonts w:eastAsia="Times New Roman"/>
          <w:color w:val="80340D" w:themeColor="accent2" w:themeShade="80"/>
          <w:sz w:val="40"/>
          <w:szCs w:val="40"/>
        </w:rPr>
        <w:t>Bài</w:t>
      </w:r>
      <w:proofErr w:type="spellEnd"/>
      <w:r w:rsidRPr="00376B95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40"/>
          <w:szCs w:val="40"/>
        </w:rPr>
        <w:t>tập</w:t>
      </w:r>
      <w:proofErr w:type="spellEnd"/>
      <w:r w:rsidRPr="00376B95">
        <w:rPr>
          <w:rFonts w:eastAsia="Times New Roman"/>
          <w:color w:val="80340D" w:themeColor="accent2" w:themeShade="80"/>
          <w:sz w:val="40"/>
          <w:szCs w:val="40"/>
        </w:rPr>
        <w:t xml:space="preserve"> Kikuchi </w:t>
      </w:r>
      <w:proofErr w:type="spellStart"/>
      <w:r w:rsidRPr="00376B95">
        <w:rPr>
          <w:rFonts w:eastAsia="Times New Roman"/>
          <w:color w:val="80340D" w:themeColor="accent2" w:themeShade="80"/>
          <w:sz w:val="40"/>
          <w:szCs w:val="40"/>
        </w:rPr>
        <w:t>là</w:t>
      </w:r>
      <w:proofErr w:type="spellEnd"/>
      <w:r w:rsidRPr="00376B95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40"/>
          <w:szCs w:val="40"/>
        </w:rPr>
        <w:t>gì</w:t>
      </w:r>
      <w:proofErr w:type="spellEnd"/>
      <w:r w:rsidRPr="00376B95">
        <w:rPr>
          <w:rFonts w:eastAsia="Times New Roman"/>
          <w:color w:val="80340D" w:themeColor="accent2" w:themeShade="80"/>
          <w:sz w:val="40"/>
          <w:szCs w:val="40"/>
        </w:rPr>
        <w:t>?</w:t>
      </w:r>
    </w:p>
    <w:p w14:paraId="1A62E325" w14:textId="77777777" w:rsidR="00376B95" w:rsidRPr="00376B95" w:rsidRDefault="00376B95" w:rsidP="00376B95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376B95">
        <w:rPr>
          <w:rFonts w:eastAsia="Times New Roman"/>
          <w:color w:val="000000"/>
          <w:sz w:val="27"/>
          <w:szCs w:val="27"/>
        </w:rPr>
        <w:t xml:space="preserve">Trong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các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bài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tập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Kikuchi,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bạn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không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tập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trung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vào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hình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dạng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hay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số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lần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lặp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lại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của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động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tác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mà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thay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vào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đó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hãy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sử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dụng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trí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óc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để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cảm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nhận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cơ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thể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khi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di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chuyển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>. "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Cơ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thể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chính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là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cuộc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sống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của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bạn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.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Hãy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bắt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đầu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vận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động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cùng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nhau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từ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hôm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nay."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Ông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Kazuko Kikuchi</w:t>
      </w:r>
    </w:p>
    <w:p w14:paraId="5EB0B6BD" w14:textId="77777777" w:rsidR="00376B95" w:rsidRPr="00376B95" w:rsidRDefault="00376B95" w:rsidP="00376B95">
      <w:pPr>
        <w:spacing w:before="100" w:beforeAutospacing="1" w:after="100" w:afterAutospacing="1" w:line="240" w:lineRule="auto"/>
        <w:jc w:val="both"/>
        <w:outlineLvl w:val="1"/>
        <w:rPr>
          <w:rFonts w:eastAsia="Times New Roman"/>
          <w:color w:val="80340D" w:themeColor="accent2" w:themeShade="80"/>
          <w:sz w:val="40"/>
          <w:szCs w:val="40"/>
        </w:rPr>
      </w:pPr>
      <w:proofErr w:type="spellStart"/>
      <w:r w:rsidRPr="00376B95">
        <w:rPr>
          <w:rFonts w:eastAsia="Times New Roman"/>
          <w:color w:val="80340D" w:themeColor="accent2" w:themeShade="80"/>
          <w:sz w:val="40"/>
          <w:szCs w:val="40"/>
        </w:rPr>
        <w:lastRenderedPageBreak/>
        <w:t>Chỉ</w:t>
      </w:r>
      <w:proofErr w:type="spellEnd"/>
      <w:r w:rsidRPr="00376B95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40"/>
          <w:szCs w:val="40"/>
        </w:rPr>
        <w:t>cần</w:t>
      </w:r>
      <w:proofErr w:type="spellEnd"/>
      <w:r w:rsidRPr="00376B95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40"/>
          <w:szCs w:val="40"/>
        </w:rPr>
        <w:t>hạ</w:t>
      </w:r>
      <w:proofErr w:type="spellEnd"/>
      <w:r w:rsidRPr="00376B95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40"/>
          <w:szCs w:val="40"/>
        </w:rPr>
        <w:t>bả</w:t>
      </w:r>
      <w:proofErr w:type="spellEnd"/>
      <w:r w:rsidRPr="00376B95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40"/>
          <w:szCs w:val="40"/>
        </w:rPr>
        <w:t>vai</w:t>
      </w:r>
      <w:proofErr w:type="spellEnd"/>
      <w:r w:rsidRPr="00376B95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40"/>
          <w:szCs w:val="40"/>
        </w:rPr>
        <w:t>xuống</w:t>
      </w:r>
      <w:proofErr w:type="spellEnd"/>
      <w:r w:rsidRPr="00376B95">
        <w:rPr>
          <w:rFonts w:eastAsia="Times New Roman"/>
          <w:color w:val="80340D" w:themeColor="accent2" w:themeShade="80"/>
          <w:sz w:val="40"/>
          <w:szCs w:val="40"/>
        </w:rPr>
        <w:t xml:space="preserve"> 1 mm, </w:t>
      </w:r>
      <w:proofErr w:type="spellStart"/>
      <w:r w:rsidRPr="00376B95">
        <w:rPr>
          <w:rFonts w:eastAsia="Times New Roman"/>
          <w:color w:val="80340D" w:themeColor="accent2" w:themeShade="80"/>
          <w:sz w:val="40"/>
          <w:szCs w:val="40"/>
        </w:rPr>
        <w:t>toàn</w:t>
      </w:r>
      <w:proofErr w:type="spellEnd"/>
      <w:r w:rsidRPr="00376B95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40"/>
          <w:szCs w:val="40"/>
        </w:rPr>
        <w:t>bộ</w:t>
      </w:r>
      <w:proofErr w:type="spellEnd"/>
      <w:r w:rsidRPr="00376B95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40"/>
          <w:szCs w:val="40"/>
        </w:rPr>
        <w:t>cơ</w:t>
      </w:r>
      <w:proofErr w:type="spellEnd"/>
      <w:r w:rsidRPr="00376B95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40"/>
          <w:szCs w:val="40"/>
        </w:rPr>
        <w:t>thể</w:t>
      </w:r>
      <w:proofErr w:type="spellEnd"/>
      <w:r w:rsidRPr="00376B95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40"/>
          <w:szCs w:val="40"/>
        </w:rPr>
        <w:t>bạn</w:t>
      </w:r>
      <w:proofErr w:type="spellEnd"/>
      <w:r w:rsidRPr="00376B95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40"/>
          <w:szCs w:val="40"/>
        </w:rPr>
        <w:t>sẽ</w:t>
      </w:r>
      <w:proofErr w:type="spellEnd"/>
      <w:r w:rsidRPr="00376B95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40"/>
          <w:szCs w:val="40"/>
        </w:rPr>
        <w:t>được</w:t>
      </w:r>
      <w:proofErr w:type="spellEnd"/>
      <w:r w:rsidRPr="00376B95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40"/>
          <w:szCs w:val="40"/>
        </w:rPr>
        <w:t>hồi</w:t>
      </w:r>
      <w:proofErr w:type="spellEnd"/>
      <w:r w:rsidRPr="00376B95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40"/>
          <w:szCs w:val="40"/>
        </w:rPr>
        <w:t>sinh</w:t>
      </w:r>
      <w:proofErr w:type="spellEnd"/>
      <w:r w:rsidRPr="00376B95">
        <w:rPr>
          <w:rFonts w:eastAsia="Times New Roman"/>
          <w:color w:val="80340D" w:themeColor="accent2" w:themeShade="80"/>
          <w:sz w:val="40"/>
          <w:szCs w:val="40"/>
        </w:rPr>
        <w:t>!</w:t>
      </w:r>
    </w:p>
    <w:p w14:paraId="3C5F689F" w14:textId="77777777" w:rsidR="00376B95" w:rsidRPr="00376B95" w:rsidRDefault="00376B95" w:rsidP="00376B95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</w:rPr>
      </w:pPr>
      <w:r w:rsidRPr="00376B95">
        <w:rPr>
          <w:rFonts w:eastAsia="Times New Roman"/>
          <w:noProof/>
          <w:sz w:val="24"/>
          <w:szCs w:val="24"/>
        </w:rPr>
        <w:drawing>
          <wp:inline distT="0" distB="0" distL="0" distR="0" wp14:anchorId="34FED9AA" wp14:editId="57C07AD4">
            <wp:extent cx="3703320" cy="2779776"/>
            <wp:effectExtent l="0" t="0" r="0" b="1905"/>
            <wp:docPr id="2" name="Picture 11" descr="Khi Bạn Thả Lỏng Vai, Cơ Thể Bạn Sẽ Được Hồi Sinh! Hãy Cải Thiện Tình Trạng Của Mình Với Bài Tập Kikuc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hi Bạn Thả Lỏng Vai, Cơ Thể Bạn Sẽ Được Hồi Sinh! Hãy Cải Thiện Tình Trạng Của Mình Với Bài Tập Kikuch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2779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D6E2F" w14:textId="77777777" w:rsidR="00376B95" w:rsidRPr="00376B95" w:rsidRDefault="00376B95" w:rsidP="00376B95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376B95">
        <w:rPr>
          <w:rFonts w:eastAsia="Times New Roman"/>
          <w:color w:val="000000"/>
          <w:sz w:val="27"/>
          <w:szCs w:val="27"/>
        </w:rPr>
        <w:t xml:space="preserve">Khi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giải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thích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bất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kỳ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động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tác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nào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trong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Bài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tập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Kikuchi,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luôn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có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lời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nhắc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“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hạ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vai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”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hoặc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“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hạ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bả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vai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xuống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1mm”.</w:t>
      </w:r>
    </w:p>
    <w:p w14:paraId="56B8D36B" w14:textId="77777777" w:rsidR="00376B95" w:rsidRPr="00376B95" w:rsidRDefault="00376B95" w:rsidP="00376B95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376B95">
        <w:rPr>
          <w:rFonts w:eastAsia="Times New Roman"/>
          <w:color w:val="000000"/>
          <w:sz w:val="27"/>
          <w:szCs w:val="27"/>
        </w:rPr>
        <w:t xml:space="preserve">Lý do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việc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“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hạ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vai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”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quan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trọng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là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vì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nó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giúp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kéo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dài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cột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sống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của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bạn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.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Xương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đòn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sẽ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mở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rộng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sang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hai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bên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xương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sườn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sẽ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nở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ra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phổi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sẽ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có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không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gian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để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thở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tự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do. Oxy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sẽ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được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phân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phối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đến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tất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cả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các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tế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bào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trong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cơ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thể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bạn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mang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lại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cảm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giác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như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được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tái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sinh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từ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bên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trong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>.</w:t>
      </w:r>
    </w:p>
    <w:p w14:paraId="0B93A19E" w14:textId="77777777" w:rsidR="00376B95" w:rsidRPr="00376B95" w:rsidRDefault="00376B95" w:rsidP="00376B95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proofErr w:type="spellStart"/>
      <w:r w:rsidRPr="00376B95">
        <w:rPr>
          <w:rFonts w:eastAsia="Times New Roman"/>
          <w:color w:val="000000"/>
          <w:sz w:val="27"/>
          <w:szCs w:val="27"/>
        </w:rPr>
        <w:t>Ngược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lại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nếu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bạn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giữ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vai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cao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thì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dù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có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cố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gắng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duỗi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tay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hay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uốn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cong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cơ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thể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hàng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ngày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thế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nào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nữa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bạn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cũng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không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thể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di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chuyển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cơ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thể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đủ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linh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hoạt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. Vai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của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chúng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ta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thường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nâng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lên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mỗi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ngày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trừ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khi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chúng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ta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nhận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thức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điều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chỉnh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nó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.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Đó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là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lý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do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tại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sao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trong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lớp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học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thể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dục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dụng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cụ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Kikuchi,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tôi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luôn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nhấn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mạnh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lặp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lặp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lại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>: “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Hạ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vai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xuống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>!”.</w:t>
      </w:r>
    </w:p>
    <w:p w14:paraId="39ABD389" w14:textId="77777777" w:rsidR="00376B95" w:rsidRPr="00376B95" w:rsidRDefault="00376B95" w:rsidP="00376B95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376B95">
        <w:rPr>
          <w:rFonts w:eastAsia="Times New Roman"/>
          <w:color w:val="000000"/>
          <w:sz w:val="27"/>
          <w:szCs w:val="27"/>
        </w:rPr>
        <w:t xml:space="preserve">Khi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bạn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tập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luyện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dù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đang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đứng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trong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bếp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hay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đánh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răng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bất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cứ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khi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nào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nhớ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ra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hãy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tự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nhủ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>: “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Hạ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vai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xuống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!”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thực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hiện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điều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đó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>.</w:t>
      </w:r>
    </w:p>
    <w:p w14:paraId="0FDEFDE6" w14:textId="77777777" w:rsidR="00376B95" w:rsidRPr="00376B95" w:rsidRDefault="00376B95" w:rsidP="00376B95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proofErr w:type="spellStart"/>
      <w:r w:rsidRPr="00376B95">
        <w:rPr>
          <w:rFonts w:eastAsia="Times New Roman"/>
          <w:color w:val="000000"/>
          <w:sz w:val="27"/>
          <w:szCs w:val="27"/>
        </w:rPr>
        <w:t>Bạn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làm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điều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này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càng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nhiều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lần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thì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tư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thế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của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bạn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sẽ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càng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cải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thiện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việc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thở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cũng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trở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nên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dễ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dàng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hơn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>.</w:t>
      </w:r>
    </w:p>
    <w:p w14:paraId="78BF0CD6" w14:textId="77777777" w:rsidR="00376B95" w:rsidRPr="00376B95" w:rsidRDefault="00376B95" w:rsidP="00376B95">
      <w:pPr>
        <w:spacing w:before="100" w:beforeAutospacing="1" w:after="100" w:afterAutospacing="1" w:line="240" w:lineRule="auto"/>
        <w:jc w:val="both"/>
        <w:outlineLvl w:val="1"/>
        <w:rPr>
          <w:rFonts w:eastAsia="Times New Roman"/>
          <w:color w:val="80340D" w:themeColor="accent2" w:themeShade="80"/>
          <w:sz w:val="40"/>
          <w:szCs w:val="40"/>
        </w:rPr>
      </w:pPr>
      <w:proofErr w:type="spellStart"/>
      <w:r w:rsidRPr="00376B95">
        <w:rPr>
          <w:rFonts w:eastAsia="Times New Roman"/>
          <w:color w:val="80340D" w:themeColor="accent2" w:themeShade="80"/>
          <w:sz w:val="40"/>
          <w:szCs w:val="40"/>
        </w:rPr>
        <w:t>Cơ</w:t>
      </w:r>
      <w:proofErr w:type="spellEnd"/>
      <w:r w:rsidRPr="00376B95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40"/>
          <w:szCs w:val="40"/>
        </w:rPr>
        <w:t>thể</w:t>
      </w:r>
      <w:proofErr w:type="spellEnd"/>
      <w:r w:rsidRPr="00376B95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40"/>
          <w:szCs w:val="40"/>
        </w:rPr>
        <w:t>bạn</w:t>
      </w:r>
      <w:proofErr w:type="spellEnd"/>
      <w:r w:rsidRPr="00376B95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40"/>
          <w:szCs w:val="40"/>
        </w:rPr>
        <w:t>luôn</w:t>
      </w:r>
      <w:proofErr w:type="spellEnd"/>
      <w:r w:rsidRPr="00376B95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40"/>
          <w:szCs w:val="40"/>
        </w:rPr>
        <w:t>phản</w:t>
      </w:r>
      <w:proofErr w:type="spellEnd"/>
      <w:r w:rsidRPr="00376B95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40"/>
          <w:szCs w:val="40"/>
        </w:rPr>
        <w:t>ứng</w:t>
      </w:r>
      <w:proofErr w:type="spellEnd"/>
      <w:r w:rsidRPr="00376B95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40"/>
          <w:szCs w:val="40"/>
        </w:rPr>
        <w:t>theo</w:t>
      </w:r>
      <w:proofErr w:type="spellEnd"/>
      <w:r w:rsidRPr="00376B95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40"/>
          <w:szCs w:val="40"/>
        </w:rPr>
        <w:t>cảm</w:t>
      </w:r>
      <w:proofErr w:type="spellEnd"/>
      <w:r w:rsidRPr="00376B95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40"/>
          <w:szCs w:val="40"/>
        </w:rPr>
        <w:t>xúc</w:t>
      </w:r>
      <w:proofErr w:type="spellEnd"/>
      <w:r w:rsidRPr="00376B95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40"/>
          <w:szCs w:val="40"/>
        </w:rPr>
        <w:t>của</w:t>
      </w:r>
      <w:proofErr w:type="spellEnd"/>
      <w:r w:rsidRPr="00376B95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40"/>
          <w:szCs w:val="40"/>
        </w:rPr>
        <w:t>bạn</w:t>
      </w:r>
      <w:proofErr w:type="spellEnd"/>
    </w:p>
    <w:p w14:paraId="545C54FE" w14:textId="77777777" w:rsidR="00376B95" w:rsidRPr="00376B95" w:rsidRDefault="00376B95" w:rsidP="00376B95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</w:rPr>
      </w:pPr>
      <w:r w:rsidRPr="00376B95">
        <w:rPr>
          <w:rFonts w:eastAsia="Times New Roman"/>
          <w:noProof/>
          <w:sz w:val="24"/>
          <w:szCs w:val="24"/>
        </w:rPr>
        <w:lastRenderedPageBreak/>
        <w:drawing>
          <wp:inline distT="0" distB="0" distL="0" distR="0" wp14:anchorId="526CFEB8" wp14:editId="0E34F6A1">
            <wp:extent cx="3703320" cy="1581912"/>
            <wp:effectExtent l="0" t="0" r="0" b="0"/>
            <wp:docPr id="3" name="Picture 10" descr="Khi Bạn Thả Lỏng Vai, Cơ Thể Bạn Sẽ Được Hồi Sinh! Hãy Cải Thiện Tình Trạng Của Mình Với Bài Tập Kikuc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hi Bạn Thả Lỏng Vai, Cơ Thể Bạn Sẽ Được Hồi Sinh! Hãy Cải Thiện Tình Trạng Của Mình Với Bài Tập Kikuch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158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579CC" w14:textId="77777777" w:rsidR="00376B95" w:rsidRPr="00376B95" w:rsidRDefault="00376B95" w:rsidP="00376B95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376B95">
        <w:rPr>
          <w:rFonts w:eastAsia="Times New Roman"/>
          <w:color w:val="000000"/>
          <w:sz w:val="27"/>
          <w:szCs w:val="27"/>
        </w:rPr>
        <w:t xml:space="preserve">Như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minh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họa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ở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trên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xương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bả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vai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xương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đòn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chỉ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kết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nối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tại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một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điểm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duy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nhất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trên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vai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cánh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tay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được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treo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từ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điểm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này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.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Xương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bả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vai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nằm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tựa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lên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các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xương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sườn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phía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sau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cho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phép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nó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di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chuyển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tự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do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lên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xuống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trái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phải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.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Vì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vậy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, ai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cũng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có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thể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hạ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vai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xuống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dễ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dàng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>.</w:t>
      </w:r>
    </w:p>
    <w:p w14:paraId="1F8E8C09" w14:textId="77777777" w:rsidR="00376B95" w:rsidRPr="00376B95" w:rsidRDefault="00376B95" w:rsidP="00376B95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proofErr w:type="spellStart"/>
      <w:r w:rsidRPr="00376B95">
        <w:rPr>
          <w:rFonts w:eastAsia="Times New Roman"/>
          <w:color w:val="000000"/>
          <w:sz w:val="27"/>
          <w:szCs w:val="27"/>
        </w:rPr>
        <w:t>Nếu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bạn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cảm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thấy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khó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khăn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trong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việc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di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chuyển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xương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bả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vai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theo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ý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muốn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hãy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thử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di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chuyển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nhiều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hơn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!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Chỉ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cần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nói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với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bản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thân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rằng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bạn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muốn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làm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điều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đó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cố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gắng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thực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hiện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.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Cơ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thể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của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chúng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ta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thật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kỳ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diệu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;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nếu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bạn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tin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rằng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mình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có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thể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làm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được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cơ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thể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sẽ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đáp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lại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mong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muốn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của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bạn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>.</w:t>
      </w:r>
    </w:p>
    <w:p w14:paraId="3A9EF1BD" w14:textId="77777777" w:rsidR="00376B95" w:rsidRPr="00376B95" w:rsidRDefault="00376B95" w:rsidP="00376B95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</w:rPr>
      </w:pPr>
      <w:r w:rsidRPr="00376B95">
        <w:rPr>
          <w:rFonts w:eastAsia="Times New Roman"/>
          <w:noProof/>
          <w:sz w:val="24"/>
          <w:szCs w:val="24"/>
        </w:rPr>
        <w:drawing>
          <wp:inline distT="0" distB="0" distL="0" distR="0" wp14:anchorId="29623BF9" wp14:editId="20E62946">
            <wp:extent cx="3703320" cy="2779776"/>
            <wp:effectExtent l="0" t="0" r="0" b="1905"/>
            <wp:docPr id="4" name="Picture 9" descr="Khi Bạn Thả Lỏng Vai, Cơ Thể Bạn Sẽ Được Hồi Sinh! Hãy Cải Thiện Tình Trạng Của Mình Với Bài Tập Kikuc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hi Bạn Thả Lỏng Vai, Cơ Thể Bạn Sẽ Được Hồi Sinh! Hãy Cải Thiện Tình Trạng Của Mình Với Bài Tập Kikuch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2779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CA989" w14:textId="77777777" w:rsidR="00376B95" w:rsidRPr="00376B95" w:rsidRDefault="00376B95" w:rsidP="00376B95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proofErr w:type="spellStart"/>
      <w:r w:rsidRPr="00376B95">
        <w:rPr>
          <w:rFonts w:eastAsia="Times New Roman"/>
          <w:color w:val="000000"/>
          <w:sz w:val="27"/>
          <w:szCs w:val="27"/>
        </w:rPr>
        <w:t>Chúng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tôi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giới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thiệu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hai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bài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tập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giúp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cải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thiện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linh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hoạt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tăng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cường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sức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khoẻ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cho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các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cơ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quanh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của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bạn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>.</w:t>
      </w:r>
    </w:p>
    <w:p w14:paraId="40F0F0B8" w14:textId="77777777" w:rsidR="00376B95" w:rsidRPr="00376B95" w:rsidRDefault="00376B95" w:rsidP="00376B95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376B95">
        <w:rPr>
          <w:rFonts w:eastAsia="Times New Roman"/>
          <w:color w:val="000000"/>
          <w:sz w:val="27"/>
          <w:szCs w:val="27"/>
        </w:rPr>
        <w:t xml:space="preserve">* </w:t>
      </w:r>
      <w:r w:rsidRPr="00376B95">
        <w:rPr>
          <w:rFonts w:eastAsia="Times New Roman"/>
          <w:b/>
          <w:bCs/>
          <w:color w:val="000000"/>
          <w:sz w:val="27"/>
          <w:szCs w:val="27"/>
          <w:u w:val="single"/>
        </w:rPr>
        <w:t>Lưu ý</w:t>
      </w:r>
      <w:r w:rsidRPr="00376B95">
        <w:rPr>
          <w:rFonts w:eastAsia="Times New Roman"/>
          <w:b/>
          <w:bCs/>
          <w:color w:val="000000"/>
          <w:sz w:val="27"/>
          <w:szCs w:val="27"/>
        </w:rPr>
        <w:t>:</w:t>
      </w:r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Nếu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đang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gặp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đau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do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chấn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thương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hoặc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bệnh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lý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hãy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tuân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theo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hướng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dẫn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bác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sĩ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không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ép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mình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thực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hiện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các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động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tác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này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>.</w:t>
      </w:r>
    </w:p>
    <w:p w14:paraId="764F97BC" w14:textId="77777777" w:rsidR="00376B95" w:rsidRPr="00376B95" w:rsidRDefault="00376B95" w:rsidP="00376B95">
      <w:pPr>
        <w:spacing w:before="100" w:beforeAutospacing="1" w:after="100" w:afterAutospacing="1" w:line="240" w:lineRule="auto"/>
        <w:jc w:val="both"/>
        <w:outlineLvl w:val="1"/>
        <w:rPr>
          <w:rFonts w:eastAsia="Times New Roman"/>
          <w:color w:val="80340D" w:themeColor="accent2" w:themeShade="80"/>
          <w:sz w:val="36"/>
          <w:szCs w:val="36"/>
        </w:rPr>
      </w:pPr>
      <w:proofErr w:type="spellStart"/>
      <w:r w:rsidRPr="00376B95">
        <w:rPr>
          <w:rFonts w:eastAsia="Times New Roman"/>
          <w:color w:val="80340D" w:themeColor="accent2" w:themeShade="80"/>
          <w:sz w:val="36"/>
          <w:szCs w:val="36"/>
        </w:rPr>
        <w:lastRenderedPageBreak/>
        <w:t>Bài</w:t>
      </w:r>
      <w:proofErr w:type="spellEnd"/>
      <w:r w:rsidRPr="00376B95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36"/>
          <w:szCs w:val="36"/>
        </w:rPr>
        <w:t>tập</w:t>
      </w:r>
      <w:proofErr w:type="spellEnd"/>
      <w:r w:rsidRPr="00376B95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36"/>
          <w:szCs w:val="36"/>
        </w:rPr>
        <w:t>cải</w:t>
      </w:r>
      <w:proofErr w:type="spellEnd"/>
      <w:r w:rsidRPr="00376B95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36"/>
          <w:szCs w:val="36"/>
        </w:rPr>
        <w:t>thiện</w:t>
      </w:r>
      <w:proofErr w:type="spellEnd"/>
      <w:r w:rsidRPr="00376B95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36"/>
          <w:szCs w:val="36"/>
        </w:rPr>
        <w:t>chuyển</w:t>
      </w:r>
      <w:proofErr w:type="spellEnd"/>
      <w:r w:rsidRPr="00376B95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36"/>
          <w:szCs w:val="36"/>
        </w:rPr>
        <w:t>động</w:t>
      </w:r>
      <w:proofErr w:type="spellEnd"/>
      <w:r w:rsidRPr="00376B95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36"/>
          <w:szCs w:val="36"/>
        </w:rPr>
        <w:t>vai</w:t>
      </w:r>
      <w:proofErr w:type="spellEnd"/>
      <w:r w:rsidRPr="00376B95">
        <w:rPr>
          <w:rFonts w:eastAsia="Times New Roman"/>
          <w:color w:val="80340D" w:themeColor="accent2" w:themeShade="80"/>
          <w:sz w:val="36"/>
          <w:szCs w:val="36"/>
        </w:rPr>
        <w:t xml:space="preserve"> 1: </w:t>
      </w:r>
      <w:proofErr w:type="spellStart"/>
      <w:r w:rsidRPr="00376B95">
        <w:rPr>
          <w:rFonts w:eastAsia="Times New Roman"/>
          <w:color w:val="80340D" w:themeColor="accent2" w:themeShade="80"/>
          <w:sz w:val="36"/>
          <w:szCs w:val="36"/>
        </w:rPr>
        <w:t>Tăng</w:t>
      </w:r>
      <w:proofErr w:type="spellEnd"/>
      <w:r w:rsidRPr="00376B95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36"/>
          <w:szCs w:val="36"/>
        </w:rPr>
        <w:t>cường</w:t>
      </w:r>
      <w:proofErr w:type="spellEnd"/>
      <w:r w:rsidRPr="00376B95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36"/>
          <w:szCs w:val="36"/>
        </w:rPr>
        <w:t>sức</w:t>
      </w:r>
      <w:proofErr w:type="spellEnd"/>
      <w:r w:rsidRPr="00376B95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36"/>
          <w:szCs w:val="36"/>
        </w:rPr>
        <w:t>mạnh</w:t>
      </w:r>
      <w:proofErr w:type="spellEnd"/>
      <w:r w:rsidRPr="00376B95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36"/>
          <w:szCs w:val="36"/>
        </w:rPr>
        <w:t>quanh</w:t>
      </w:r>
      <w:proofErr w:type="spellEnd"/>
      <w:r w:rsidRPr="00376B95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36"/>
          <w:szCs w:val="36"/>
        </w:rPr>
        <w:t>vai</w:t>
      </w:r>
      <w:proofErr w:type="spellEnd"/>
      <w:r w:rsidRPr="00376B95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36"/>
          <w:szCs w:val="36"/>
        </w:rPr>
        <w:t>bằng</w:t>
      </w:r>
      <w:proofErr w:type="spellEnd"/>
      <w:r w:rsidRPr="00376B95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36"/>
          <w:szCs w:val="36"/>
        </w:rPr>
        <w:t>cách</w:t>
      </w:r>
      <w:proofErr w:type="spellEnd"/>
      <w:r w:rsidRPr="00376B95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36"/>
          <w:szCs w:val="36"/>
        </w:rPr>
        <w:t>nâng</w:t>
      </w:r>
      <w:proofErr w:type="spellEnd"/>
      <w:r w:rsidRPr="00376B95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36"/>
          <w:szCs w:val="36"/>
        </w:rPr>
        <w:t>và</w:t>
      </w:r>
      <w:proofErr w:type="spellEnd"/>
      <w:r w:rsidRPr="00376B95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36"/>
          <w:szCs w:val="36"/>
        </w:rPr>
        <w:t>hạ</w:t>
      </w:r>
      <w:proofErr w:type="spellEnd"/>
      <w:r w:rsidRPr="00376B95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36"/>
          <w:szCs w:val="36"/>
        </w:rPr>
        <w:t>vai</w:t>
      </w:r>
      <w:proofErr w:type="spellEnd"/>
    </w:p>
    <w:p w14:paraId="667CFFC8" w14:textId="77777777" w:rsidR="00376B95" w:rsidRPr="00376B95" w:rsidRDefault="00376B95" w:rsidP="00376B95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</w:rPr>
      </w:pPr>
      <w:r w:rsidRPr="00376B95">
        <w:rPr>
          <w:rFonts w:eastAsia="Times New Roman"/>
          <w:noProof/>
          <w:sz w:val="24"/>
          <w:szCs w:val="24"/>
        </w:rPr>
        <w:drawing>
          <wp:inline distT="0" distB="0" distL="0" distR="0" wp14:anchorId="74CA2679" wp14:editId="3FD6277E">
            <wp:extent cx="3282696" cy="4370832"/>
            <wp:effectExtent l="0" t="0" r="0" b="0"/>
            <wp:docPr id="5" name="Picture 8" descr="Khi Bạn Thả Lỏng Vai, Cơ Thể Bạn Sẽ Được Hồi Sinh! Hãy Cải Thiện Tình Trạng Của Mình Với Bài Tập Kikuc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hi Bạn Thả Lỏng Vai, Cơ Thể Bạn Sẽ Được Hồi Sinh! Hãy Cải Thiện Tình Trạng Của Mình Với Bài Tập Kikuch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696" cy="4370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D787E" w14:textId="77777777" w:rsidR="00376B95" w:rsidRPr="00376B95" w:rsidRDefault="00376B95" w:rsidP="00376B95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376B95">
        <w:rPr>
          <w:rFonts w:eastAsia="Times New Roman"/>
          <w:color w:val="000000"/>
          <w:sz w:val="27"/>
          <w:szCs w:val="27"/>
        </w:rPr>
        <w:t xml:space="preserve">Khi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chạm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vào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lưng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của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người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bị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đau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hoặc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nặng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ở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vai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bạn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thường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thấy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họ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có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xu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hướng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khom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lưng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bả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vai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cứng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đơ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khó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di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chuyển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>.</w:t>
      </w:r>
    </w:p>
    <w:p w14:paraId="56B455A2" w14:textId="77777777" w:rsidR="00376B95" w:rsidRPr="00376B95" w:rsidRDefault="00376B95" w:rsidP="00376B95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376B95">
        <w:rPr>
          <w:rFonts w:eastAsia="Times New Roman"/>
          <w:color w:val="000000"/>
          <w:sz w:val="27"/>
          <w:szCs w:val="27"/>
        </w:rPr>
        <w:t xml:space="preserve">Tuy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nhiên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nếu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xem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xét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kỹ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cấu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trúc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cơ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thể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như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đã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giải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thích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trước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đây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xương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bả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vai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chỉ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nằm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trên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các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xương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sườn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nên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chúng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có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thể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di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chuyển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tự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do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lên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xuống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trái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phải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. Vai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của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bạn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cũng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vậy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>.</w:t>
      </w:r>
    </w:p>
    <w:p w14:paraId="5F461C37" w14:textId="77777777" w:rsidR="00376B95" w:rsidRPr="00376B95" w:rsidRDefault="00376B95" w:rsidP="00376B95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proofErr w:type="spellStart"/>
      <w:r w:rsidRPr="00376B95">
        <w:rPr>
          <w:rFonts w:eastAsia="Times New Roman"/>
          <w:color w:val="000000"/>
          <w:sz w:val="27"/>
          <w:szCs w:val="27"/>
        </w:rPr>
        <w:t>Giữ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lưng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thẳng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kéo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nhẹ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vai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về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phía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sau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từ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từ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nâng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lên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rồi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hạ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xuống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.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Dù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bạn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không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thể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di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chuyển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bả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vai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nhiều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như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trong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hình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minh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họa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dưới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đây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hãy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cảm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nhận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sự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thay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đổi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trong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não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khi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di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chuyển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bả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vai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cố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gắng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thực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hiện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dù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chỉ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một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chút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>.</w:t>
      </w:r>
    </w:p>
    <w:p w14:paraId="1FB54732" w14:textId="77777777" w:rsidR="00376B95" w:rsidRPr="00376B95" w:rsidRDefault="00376B95" w:rsidP="00376B95">
      <w:pPr>
        <w:spacing w:before="100" w:beforeAutospacing="1" w:after="100" w:afterAutospacing="1" w:line="240" w:lineRule="auto"/>
        <w:jc w:val="both"/>
        <w:outlineLvl w:val="1"/>
        <w:rPr>
          <w:rFonts w:eastAsia="Times New Roman"/>
          <w:b/>
          <w:bCs/>
          <w:sz w:val="32"/>
          <w:szCs w:val="32"/>
        </w:rPr>
      </w:pPr>
      <w:proofErr w:type="spellStart"/>
      <w:r w:rsidRPr="00376B95">
        <w:rPr>
          <w:rFonts w:eastAsia="Times New Roman"/>
          <w:b/>
          <w:bCs/>
          <w:sz w:val="32"/>
          <w:szCs w:val="32"/>
        </w:rPr>
        <w:t>Những</w:t>
      </w:r>
      <w:proofErr w:type="spellEnd"/>
      <w:r w:rsidRPr="00376B95">
        <w:rPr>
          <w:rFonts w:eastAsia="Times New Roman"/>
          <w:b/>
          <w:bCs/>
          <w:sz w:val="32"/>
          <w:szCs w:val="32"/>
        </w:rPr>
        <w:t xml:space="preserve"> </w:t>
      </w:r>
      <w:proofErr w:type="spellStart"/>
      <w:r w:rsidRPr="00376B95">
        <w:rPr>
          <w:rFonts w:eastAsia="Times New Roman"/>
          <w:b/>
          <w:bCs/>
          <w:sz w:val="32"/>
          <w:szCs w:val="32"/>
        </w:rPr>
        <w:t>điểm</w:t>
      </w:r>
      <w:proofErr w:type="spellEnd"/>
      <w:r w:rsidRPr="00376B95">
        <w:rPr>
          <w:rFonts w:eastAsia="Times New Roman"/>
          <w:b/>
          <w:bCs/>
          <w:sz w:val="32"/>
          <w:szCs w:val="32"/>
        </w:rPr>
        <w:t xml:space="preserve"> </w:t>
      </w:r>
      <w:proofErr w:type="spellStart"/>
      <w:r w:rsidRPr="00376B95">
        <w:rPr>
          <w:rFonts w:eastAsia="Times New Roman"/>
          <w:b/>
          <w:bCs/>
          <w:sz w:val="32"/>
          <w:szCs w:val="32"/>
        </w:rPr>
        <w:t>cần</w:t>
      </w:r>
      <w:proofErr w:type="spellEnd"/>
      <w:r w:rsidRPr="00376B95">
        <w:rPr>
          <w:rFonts w:eastAsia="Times New Roman"/>
          <w:b/>
          <w:bCs/>
          <w:sz w:val="32"/>
          <w:szCs w:val="32"/>
        </w:rPr>
        <w:t xml:space="preserve"> </w:t>
      </w:r>
      <w:proofErr w:type="spellStart"/>
      <w:r w:rsidRPr="00376B95">
        <w:rPr>
          <w:rFonts w:eastAsia="Times New Roman"/>
          <w:b/>
          <w:bCs/>
          <w:sz w:val="32"/>
          <w:szCs w:val="32"/>
        </w:rPr>
        <w:t>lưu</w:t>
      </w:r>
      <w:proofErr w:type="spellEnd"/>
      <w:r w:rsidRPr="00376B95">
        <w:rPr>
          <w:rFonts w:eastAsia="Times New Roman"/>
          <w:b/>
          <w:bCs/>
          <w:sz w:val="32"/>
          <w:szCs w:val="32"/>
        </w:rPr>
        <w:t xml:space="preserve"> ý</w:t>
      </w:r>
    </w:p>
    <w:p w14:paraId="0878FB25" w14:textId="77777777" w:rsidR="00376B95" w:rsidRPr="00376B95" w:rsidRDefault="00376B95" w:rsidP="00376B95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proofErr w:type="spellStart"/>
      <w:r w:rsidRPr="00376B95">
        <w:rPr>
          <w:rFonts w:eastAsia="Times New Roman"/>
          <w:color w:val="000000"/>
          <w:sz w:val="27"/>
          <w:szCs w:val="27"/>
        </w:rPr>
        <w:lastRenderedPageBreak/>
        <w:t>Đứng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hai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chân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rộng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bằng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vai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thả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lỏng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tay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một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cách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tự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nhiên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mà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không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căng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thẳng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từ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từ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nâng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hạ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vai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>.</w:t>
      </w:r>
    </w:p>
    <w:p w14:paraId="244773D7" w14:textId="77777777" w:rsidR="00376B95" w:rsidRPr="00376B95" w:rsidRDefault="00376B95" w:rsidP="00376B95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</w:rPr>
      </w:pPr>
      <w:r w:rsidRPr="00376B95">
        <w:rPr>
          <w:rFonts w:eastAsia="Times New Roman"/>
          <w:noProof/>
          <w:sz w:val="24"/>
          <w:szCs w:val="24"/>
        </w:rPr>
        <w:drawing>
          <wp:inline distT="0" distB="0" distL="0" distR="0" wp14:anchorId="5BCA4DF4" wp14:editId="5DF85C3C">
            <wp:extent cx="3694176" cy="3968496"/>
            <wp:effectExtent l="0" t="0" r="1905" b="0"/>
            <wp:docPr id="6" name="Picture 7" descr="Khi Bạn Thả Lỏng Vai, Cơ Thể Bạn Sẽ Được Hồi Sinh! Hãy Cải Thiện Tình Trạng Của Mình Với Bài Tập Kikuc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hi Bạn Thả Lỏng Vai, Cơ Thể Bạn Sẽ Được Hồi Sinh! Hãy Cải Thiện Tình Trạng Của Mình Với Bài Tập Kikuch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176" cy="3968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3B7D3" w14:textId="77777777" w:rsidR="00376B95" w:rsidRPr="00376B95" w:rsidRDefault="00376B95" w:rsidP="00376B95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proofErr w:type="spellStart"/>
      <w:r w:rsidRPr="00376B95">
        <w:rPr>
          <w:rFonts w:eastAsia="Times New Roman"/>
          <w:color w:val="000000"/>
          <w:sz w:val="27"/>
          <w:szCs w:val="27"/>
        </w:rPr>
        <w:t>Chú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ý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rằng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xương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đòn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xương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bả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vai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của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bạn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đang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di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chuyển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bình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thường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>.</w:t>
      </w:r>
    </w:p>
    <w:p w14:paraId="2F2006C0" w14:textId="77777777" w:rsidR="00376B95" w:rsidRPr="00376B95" w:rsidRDefault="00376B95" w:rsidP="00376B95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376B95">
        <w:rPr>
          <w:rFonts w:eastAsia="Times New Roman"/>
          <w:color w:val="000000"/>
          <w:sz w:val="27"/>
          <w:szCs w:val="27"/>
        </w:rPr>
        <w:t xml:space="preserve">1.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Nhìn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thẳng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phía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trước</w:t>
      </w:r>
      <w:proofErr w:type="spellEnd"/>
    </w:p>
    <w:p w14:paraId="7AAFB935" w14:textId="77777777" w:rsidR="00376B95" w:rsidRPr="00376B95" w:rsidRDefault="00376B95" w:rsidP="00376B95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376B95">
        <w:rPr>
          <w:rFonts w:eastAsia="Times New Roman"/>
          <w:color w:val="000000"/>
          <w:sz w:val="27"/>
          <w:szCs w:val="27"/>
        </w:rPr>
        <w:t xml:space="preserve">2.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Kéo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nhẹ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vai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về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phía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sau</w:t>
      </w:r>
      <w:proofErr w:type="spellEnd"/>
    </w:p>
    <w:p w14:paraId="42610EB4" w14:textId="77777777" w:rsidR="00376B95" w:rsidRPr="00376B95" w:rsidRDefault="00376B95" w:rsidP="00376B95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376B95">
        <w:rPr>
          <w:rFonts w:eastAsia="Times New Roman"/>
          <w:color w:val="000000"/>
          <w:sz w:val="27"/>
          <w:szCs w:val="27"/>
        </w:rPr>
        <w:t xml:space="preserve">3.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Giữ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bụng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căng</w:t>
      </w:r>
      <w:proofErr w:type="spellEnd"/>
    </w:p>
    <w:p w14:paraId="207DF153" w14:textId="77777777" w:rsidR="00376B95" w:rsidRPr="00376B95" w:rsidRDefault="00376B95" w:rsidP="00376B95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</w:rPr>
      </w:pPr>
      <w:r w:rsidRPr="00376B95">
        <w:rPr>
          <w:rFonts w:eastAsia="Times New Roman"/>
          <w:noProof/>
          <w:sz w:val="24"/>
          <w:szCs w:val="24"/>
        </w:rPr>
        <w:lastRenderedPageBreak/>
        <w:drawing>
          <wp:inline distT="0" distB="0" distL="0" distR="0" wp14:anchorId="363E20A7" wp14:editId="1BF75253">
            <wp:extent cx="3675888" cy="3730752"/>
            <wp:effectExtent l="0" t="0" r="1270" b="3175"/>
            <wp:docPr id="7" name="Picture 6" descr="Khi Bạn Thả Lỏng Vai, Cơ Thể Bạn Sẽ Được Hồi Sinh! Hãy Cải Thiện Tình Trạng Của Mình Với Bài Tập Kikuc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hi Bạn Thả Lỏng Vai, Cơ Thể Bạn Sẽ Được Hồi Sinh! Hãy Cải Thiện Tình Trạng Của Mình Với Bài Tập Kikuch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888" cy="3730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FC024" w14:textId="77777777" w:rsidR="00376B95" w:rsidRPr="00376B95" w:rsidRDefault="00376B95" w:rsidP="00376B95">
      <w:pPr>
        <w:spacing w:before="100" w:beforeAutospacing="1" w:after="100" w:afterAutospacing="1" w:line="240" w:lineRule="auto"/>
        <w:jc w:val="both"/>
        <w:outlineLvl w:val="1"/>
        <w:rPr>
          <w:rFonts w:eastAsia="Times New Roman"/>
          <w:color w:val="80340D" w:themeColor="accent2" w:themeShade="80"/>
          <w:sz w:val="40"/>
          <w:szCs w:val="40"/>
        </w:rPr>
      </w:pPr>
      <w:proofErr w:type="spellStart"/>
      <w:r w:rsidRPr="00376B95">
        <w:rPr>
          <w:rFonts w:eastAsia="Times New Roman"/>
          <w:color w:val="80340D" w:themeColor="accent2" w:themeShade="80"/>
          <w:sz w:val="40"/>
          <w:szCs w:val="40"/>
        </w:rPr>
        <w:t>Cải</w:t>
      </w:r>
      <w:proofErr w:type="spellEnd"/>
      <w:r w:rsidRPr="00376B95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40"/>
          <w:szCs w:val="40"/>
        </w:rPr>
        <w:t>thiện</w:t>
      </w:r>
      <w:proofErr w:type="spellEnd"/>
      <w:r w:rsidRPr="00376B95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40"/>
          <w:szCs w:val="40"/>
        </w:rPr>
        <w:t>chuyển</w:t>
      </w:r>
      <w:proofErr w:type="spellEnd"/>
      <w:r w:rsidRPr="00376B95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40"/>
          <w:szCs w:val="40"/>
        </w:rPr>
        <w:t>động</w:t>
      </w:r>
      <w:proofErr w:type="spellEnd"/>
      <w:r w:rsidRPr="00376B95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40"/>
          <w:szCs w:val="40"/>
        </w:rPr>
        <w:t>vai</w:t>
      </w:r>
      <w:proofErr w:type="spellEnd"/>
      <w:r w:rsidRPr="00376B95">
        <w:rPr>
          <w:rFonts w:eastAsia="Times New Roman"/>
          <w:color w:val="80340D" w:themeColor="accent2" w:themeShade="80"/>
          <w:sz w:val="40"/>
          <w:szCs w:val="40"/>
        </w:rPr>
        <w:t xml:space="preserve"> 2: </w:t>
      </w:r>
      <w:proofErr w:type="spellStart"/>
      <w:r w:rsidRPr="00376B95">
        <w:rPr>
          <w:rFonts w:eastAsia="Times New Roman"/>
          <w:color w:val="80340D" w:themeColor="accent2" w:themeShade="80"/>
          <w:sz w:val="40"/>
          <w:szCs w:val="40"/>
        </w:rPr>
        <w:t>Xoay</w:t>
      </w:r>
      <w:proofErr w:type="spellEnd"/>
      <w:r w:rsidRPr="00376B95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40"/>
          <w:szCs w:val="40"/>
        </w:rPr>
        <w:t>cổ</w:t>
      </w:r>
      <w:proofErr w:type="spellEnd"/>
      <w:r w:rsidRPr="00376B95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40"/>
          <w:szCs w:val="40"/>
        </w:rPr>
        <w:t>tay</w:t>
      </w:r>
      <w:proofErr w:type="spellEnd"/>
      <w:r w:rsidRPr="00376B95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40"/>
          <w:szCs w:val="40"/>
        </w:rPr>
        <w:t>để</w:t>
      </w:r>
      <w:proofErr w:type="spellEnd"/>
      <w:r w:rsidRPr="00376B95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40"/>
          <w:szCs w:val="40"/>
        </w:rPr>
        <w:t>tăng</w:t>
      </w:r>
      <w:proofErr w:type="spellEnd"/>
      <w:r w:rsidRPr="00376B95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40"/>
          <w:szCs w:val="40"/>
        </w:rPr>
        <w:t>cường</w:t>
      </w:r>
      <w:proofErr w:type="spellEnd"/>
      <w:r w:rsidRPr="00376B95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40"/>
          <w:szCs w:val="40"/>
        </w:rPr>
        <w:t>sức</w:t>
      </w:r>
      <w:proofErr w:type="spellEnd"/>
      <w:r w:rsidRPr="00376B95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40"/>
          <w:szCs w:val="40"/>
        </w:rPr>
        <w:t>mạnh</w:t>
      </w:r>
      <w:proofErr w:type="spellEnd"/>
      <w:r w:rsidRPr="00376B95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40"/>
          <w:szCs w:val="40"/>
        </w:rPr>
        <w:t>từ</w:t>
      </w:r>
      <w:proofErr w:type="spellEnd"/>
      <w:r w:rsidRPr="00376B95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40"/>
          <w:szCs w:val="40"/>
        </w:rPr>
        <w:t>ngón</w:t>
      </w:r>
      <w:proofErr w:type="spellEnd"/>
      <w:r w:rsidRPr="00376B95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40"/>
          <w:szCs w:val="40"/>
        </w:rPr>
        <w:t>tay</w:t>
      </w:r>
      <w:proofErr w:type="spellEnd"/>
      <w:r w:rsidRPr="00376B95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40"/>
          <w:szCs w:val="40"/>
        </w:rPr>
        <w:t>đến</w:t>
      </w:r>
      <w:proofErr w:type="spellEnd"/>
      <w:r w:rsidRPr="00376B95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76B95">
        <w:rPr>
          <w:rFonts w:eastAsia="Times New Roman"/>
          <w:color w:val="80340D" w:themeColor="accent2" w:themeShade="80"/>
          <w:sz w:val="40"/>
          <w:szCs w:val="40"/>
        </w:rPr>
        <w:t>vai</w:t>
      </w:r>
      <w:proofErr w:type="spellEnd"/>
    </w:p>
    <w:p w14:paraId="7D9AE763" w14:textId="77777777" w:rsidR="00376B95" w:rsidRPr="00376B95" w:rsidRDefault="00376B95" w:rsidP="00376B95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</w:rPr>
      </w:pPr>
      <w:r w:rsidRPr="00376B95">
        <w:rPr>
          <w:rFonts w:eastAsia="Times New Roman"/>
          <w:noProof/>
          <w:sz w:val="24"/>
          <w:szCs w:val="24"/>
        </w:rPr>
        <w:lastRenderedPageBreak/>
        <w:drawing>
          <wp:inline distT="0" distB="0" distL="0" distR="0" wp14:anchorId="68F4AAA4" wp14:editId="72EB3853">
            <wp:extent cx="3282696" cy="4370832"/>
            <wp:effectExtent l="0" t="0" r="0" b="0"/>
            <wp:docPr id="8" name="Picture 5" descr="Khi Bạn Thả Lỏng Vai, Cơ Thể Bạn Sẽ Được Hồi Sinh! Hãy Cải Thiện Tình Trạng Của Mình Với Bài Tập Kikuc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hi Bạn Thả Lỏng Vai, Cơ Thể Bạn Sẽ Được Hồi Sinh! Hãy Cải Thiện Tình Trạng Của Mình Với Bài Tập Kikuch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696" cy="4370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BB7A7" w14:textId="77777777" w:rsidR="00376B95" w:rsidRPr="00376B95" w:rsidRDefault="00376B95" w:rsidP="00376B95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376B95">
        <w:rPr>
          <w:rFonts w:eastAsia="Times New Roman"/>
          <w:color w:val="000000"/>
          <w:sz w:val="27"/>
          <w:szCs w:val="27"/>
        </w:rPr>
        <w:t xml:space="preserve">Các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cơ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vai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kết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nối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từ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phần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trên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của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cánh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tay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đến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khửu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tay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các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đầu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ngón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tay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.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Việc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xoay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cổ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tay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có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thể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giúp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tăng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cường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sức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mạnh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cho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vai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>.</w:t>
      </w:r>
    </w:p>
    <w:p w14:paraId="68B150B7" w14:textId="77777777" w:rsidR="00376B95" w:rsidRPr="00376B95" w:rsidRDefault="00376B95" w:rsidP="00376B95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proofErr w:type="spellStart"/>
      <w:r w:rsidRPr="00376B95">
        <w:rPr>
          <w:rFonts w:eastAsia="Times New Roman"/>
          <w:color w:val="000000"/>
          <w:sz w:val="27"/>
          <w:szCs w:val="27"/>
        </w:rPr>
        <w:t>Duỗi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thẳng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cánh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tay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ra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phía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trước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với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khuỷu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tay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không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gập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bắt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đầu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xoay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cổ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tay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.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Vì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cánh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tay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của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bạn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khá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nặng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hãy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dùng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tay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kia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để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hỗ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trợ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.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Bạn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sẽ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dễ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dàng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cảm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nhận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hơn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khi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nắm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nhẹ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bàn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tay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nhưng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nếu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gặp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khó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khăn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bạn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cũng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có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thể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thực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hiện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với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bàn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tay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mở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rộng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như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trong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hình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minh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họa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>.</w:t>
      </w:r>
    </w:p>
    <w:p w14:paraId="75726E85" w14:textId="77777777" w:rsidR="00376B95" w:rsidRPr="00376B95" w:rsidRDefault="00376B95" w:rsidP="00376B95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proofErr w:type="spellStart"/>
      <w:r w:rsidRPr="00376B95">
        <w:rPr>
          <w:rFonts w:eastAsia="Times New Roman"/>
          <w:color w:val="000000"/>
          <w:sz w:val="27"/>
          <w:szCs w:val="27"/>
        </w:rPr>
        <w:t>Nếu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bạn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mất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ý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thức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bạn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có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xu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hướng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gập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khuỷu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tay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lại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điều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này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không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truyền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động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lực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đến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vai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.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Hãy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chú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ý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giữ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thẳng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khuỷu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tay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khi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di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chuyển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>.</w:t>
      </w:r>
    </w:p>
    <w:p w14:paraId="4206CFB0" w14:textId="77777777" w:rsidR="00376B95" w:rsidRPr="00376B95" w:rsidRDefault="00376B95" w:rsidP="00376B95">
      <w:pPr>
        <w:spacing w:before="100" w:beforeAutospacing="1" w:after="100" w:afterAutospacing="1" w:line="240" w:lineRule="auto"/>
        <w:jc w:val="both"/>
        <w:outlineLvl w:val="1"/>
        <w:rPr>
          <w:rFonts w:eastAsia="Times New Roman"/>
          <w:b/>
          <w:bCs/>
          <w:sz w:val="32"/>
          <w:szCs w:val="32"/>
        </w:rPr>
      </w:pPr>
      <w:proofErr w:type="spellStart"/>
      <w:r w:rsidRPr="00376B95">
        <w:rPr>
          <w:rFonts w:eastAsia="Times New Roman"/>
          <w:b/>
          <w:bCs/>
          <w:sz w:val="32"/>
          <w:szCs w:val="32"/>
        </w:rPr>
        <w:t>Những</w:t>
      </w:r>
      <w:proofErr w:type="spellEnd"/>
      <w:r w:rsidRPr="00376B95">
        <w:rPr>
          <w:rFonts w:eastAsia="Times New Roman"/>
          <w:b/>
          <w:bCs/>
          <w:sz w:val="32"/>
          <w:szCs w:val="32"/>
        </w:rPr>
        <w:t xml:space="preserve"> </w:t>
      </w:r>
      <w:proofErr w:type="spellStart"/>
      <w:r w:rsidRPr="00376B95">
        <w:rPr>
          <w:rFonts w:eastAsia="Times New Roman"/>
          <w:b/>
          <w:bCs/>
          <w:sz w:val="32"/>
          <w:szCs w:val="32"/>
        </w:rPr>
        <w:t>điểm</w:t>
      </w:r>
      <w:proofErr w:type="spellEnd"/>
      <w:r w:rsidRPr="00376B95">
        <w:rPr>
          <w:rFonts w:eastAsia="Times New Roman"/>
          <w:b/>
          <w:bCs/>
          <w:sz w:val="32"/>
          <w:szCs w:val="32"/>
        </w:rPr>
        <w:t xml:space="preserve"> </w:t>
      </w:r>
      <w:proofErr w:type="spellStart"/>
      <w:r w:rsidRPr="00376B95">
        <w:rPr>
          <w:rFonts w:eastAsia="Times New Roman"/>
          <w:b/>
          <w:bCs/>
          <w:sz w:val="32"/>
          <w:szCs w:val="32"/>
        </w:rPr>
        <w:t>cần</w:t>
      </w:r>
      <w:proofErr w:type="spellEnd"/>
      <w:r w:rsidRPr="00376B95">
        <w:rPr>
          <w:rFonts w:eastAsia="Times New Roman"/>
          <w:b/>
          <w:bCs/>
          <w:sz w:val="32"/>
          <w:szCs w:val="32"/>
        </w:rPr>
        <w:t xml:space="preserve"> </w:t>
      </w:r>
      <w:proofErr w:type="spellStart"/>
      <w:r w:rsidRPr="00376B95">
        <w:rPr>
          <w:rFonts w:eastAsia="Times New Roman"/>
          <w:b/>
          <w:bCs/>
          <w:sz w:val="32"/>
          <w:szCs w:val="32"/>
        </w:rPr>
        <w:t>lưu</w:t>
      </w:r>
      <w:proofErr w:type="spellEnd"/>
      <w:r w:rsidRPr="00376B95">
        <w:rPr>
          <w:rFonts w:eastAsia="Times New Roman"/>
          <w:b/>
          <w:bCs/>
          <w:sz w:val="32"/>
          <w:szCs w:val="32"/>
        </w:rPr>
        <w:t xml:space="preserve"> ý</w:t>
      </w:r>
    </w:p>
    <w:p w14:paraId="1A5A7805" w14:textId="77777777" w:rsidR="00376B95" w:rsidRPr="00376B95" w:rsidRDefault="00376B95" w:rsidP="00376B95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proofErr w:type="spellStart"/>
      <w:r w:rsidRPr="00376B95">
        <w:rPr>
          <w:rFonts w:eastAsia="Times New Roman"/>
          <w:color w:val="000000"/>
          <w:sz w:val="27"/>
          <w:szCs w:val="27"/>
        </w:rPr>
        <w:t>Nâng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cánh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tay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phải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về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phía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trước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từ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từ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xoay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cổ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tay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theo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chiều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kim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đồng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hồ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giữ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thẳng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các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ngón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tay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. Khi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cảm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thấy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thoải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mái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với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động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tác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này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hãy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xoay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ngược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chiều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kim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đồng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hồ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. Sau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đó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lặp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lại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tương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tự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với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cánh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tay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trái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>.</w:t>
      </w:r>
    </w:p>
    <w:p w14:paraId="1BBB0C92" w14:textId="77777777" w:rsidR="00376B95" w:rsidRPr="00376B95" w:rsidRDefault="00376B95" w:rsidP="00376B95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</w:rPr>
      </w:pPr>
      <w:r w:rsidRPr="00376B95">
        <w:rPr>
          <w:rFonts w:eastAsia="Times New Roman"/>
          <w:noProof/>
          <w:sz w:val="24"/>
          <w:szCs w:val="24"/>
        </w:rPr>
        <w:lastRenderedPageBreak/>
        <w:drawing>
          <wp:inline distT="0" distB="0" distL="0" distR="0" wp14:anchorId="697E3F80" wp14:editId="2B5707F7">
            <wp:extent cx="2581910" cy="4229100"/>
            <wp:effectExtent l="0" t="0" r="8890" b="0"/>
            <wp:docPr id="9" name="Picture 4" descr="Khi Bạn Thả Lỏng Vai, Cơ Thể Bạn Sẽ Được Hồi Sinh! Hãy Cải Thiện Tình Trạng Của Mình Với Bài Tập Kikuc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hi Bạn Thả Lỏng Vai, Cơ Thể Bạn Sẽ Được Hồi Sinh! Hãy Cải Thiện Tình Trạng Của Mình Với Bài Tập Kikuchi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1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DEBB7" w14:textId="77777777" w:rsidR="00376B95" w:rsidRPr="00376B95" w:rsidRDefault="00376B95" w:rsidP="00376B95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376B95">
        <w:rPr>
          <w:rFonts w:eastAsia="Times New Roman"/>
          <w:color w:val="000000"/>
          <w:sz w:val="27"/>
          <w:szCs w:val="27"/>
        </w:rPr>
        <w:t xml:space="preserve">Lưu ý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hạ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thấp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bả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vai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xuống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một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chút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tránh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nâng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vai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lên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>.</w:t>
      </w:r>
    </w:p>
    <w:p w14:paraId="69A8D1E6" w14:textId="77777777" w:rsidR="00376B95" w:rsidRPr="00376B95" w:rsidRDefault="00376B95" w:rsidP="00376B95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376B95">
        <w:rPr>
          <w:rFonts w:eastAsia="Times New Roman"/>
          <w:color w:val="000000"/>
          <w:sz w:val="27"/>
          <w:szCs w:val="27"/>
        </w:rPr>
        <w:t xml:space="preserve">1.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Xoay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cổ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tay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một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cách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chậm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rãi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rộng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rãi</w:t>
      </w:r>
      <w:proofErr w:type="spellEnd"/>
    </w:p>
    <w:p w14:paraId="0C895FAA" w14:textId="77777777" w:rsidR="00376B95" w:rsidRPr="00376B95" w:rsidRDefault="00376B95" w:rsidP="00376B95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376B95">
        <w:rPr>
          <w:rFonts w:eastAsia="Times New Roman"/>
          <w:color w:val="000000"/>
          <w:sz w:val="27"/>
          <w:szCs w:val="27"/>
        </w:rPr>
        <w:t xml:space="preserve">2.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Hỗ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trợ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trọng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lượng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của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cánh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tay</w:t>
      </w:r>
      <w:proofErr w:type="spellEnd"/>
    </w:p>
    <w:p w14:paraId="0D27C0F2" w14:textId="77777777" w:rsidR="00376B95" w:rsidRPr="00376B95" w:rsidRDefault="00376B95" w:rsidP="00376B95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376B95">
        <w:rPr>
          <w:rFonts w:eastAsia="Times New Roman"/>
          <w:color w:val="000000"/>
          <w:sz w:val="27"/>
          <w:szCs w:val="27"/>
        </w:rPr>
        <w:t xml:space="preserve">3.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Kéo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căng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bụng</w:t>
      </w:r>
      <w:proofErr w:type="spellEnd"/>
    </w:p>
    <w:p w14:paraId="4921C2A1" w14:textId="77777777" w:rsidR="00376B95" w:rsidRPr="00376B95" w:rsidRDefault="00376B95" w:rsidP="00376B95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376B95">
        <w:rPr>
          <w:rFonts w:eastAsia="Times New Roman"/>
          <w:color w:val="000000"/>
          <w:sz w:val="27"/>
          <w:szCs w:val="27"/>
        </w:rPr>
        <w:t xml:space="preserve">4.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Đứng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vững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trên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ngón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chân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lòng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bàn</w:t>
      </w:r>
      <w:proofErr w:type="spellEnd"/>
      <w:r w:rsidRPr="00376B95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76B95">
        <w:rPr>
          <w:rFonts w:eastAsia="Times New Roman"/>
          <w:color w:val="000000"/>
          <w:sz w:val="27"/>
          <w:szCs w:val="27"/>
        </w:rPr>
        <w:t>chân</w:t>
      </w:r>
      <w:proofErr w:type="spellEnd"/>
    </w:p>
    <w:p w14:paraId="2F34759A" w14:textId="77777777" w:rsidR="00376B95" w:rsidRPr="00376B95" w:rsidRDefault="00376B95" w:rsidP="00376B95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</w:rPr>
      </w:pPr>
      <w:r w:rsidRPr="00376B95">
        <w:rPr>
          <w:rFonts w:eastAsia="Times New Roman"/>
          <w:noProof/>
          <w:sz w:val="24"/>
          <w:szCs w:val="24"/>
        </w:rPr>
        <w:lastRenderedPageBreak/>
        <w:drawing>
          <wp:inline distT="0" distB="0" distL="0" distR="0" wp14:anchorId="44D948E0" wp14:editId="14102383">
            <wp:extent cx="3675888" cy="4187952"/>
            <wp:effectExtent l="0" t="0" r="1270" b="3175"/>
            <wp:docPr id="10" name="Picture 3" descr="Khi Bạn Thả Lỏng Vai, Cơ Thể Bạn Sẽ Được Hồi Sinh! Hãy Cải Thiện Tình Trạng Của Mình Với Bài Tập Kikuc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hi Bạn Thả Lỏng Vai, Cơ Thể Bạn Sẽ Được Hồi Sinh! Hãy Cải Thiện Tình Trạng Của Mình Với Bài Tập Kikuch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888" cy="4187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069FE" w14:textId="77777777" w:rsidR="00376B95" w:rsidRPr="007873FC" w:rsidRDefault="00376B95" w:rsidP="007873FC">
      <w:pPr>
        <w:pStyle w:val="NoSpacing"/>
        <w:rPr>
          <w:b/>
          <w:bCs/>
          <w:sz w:val="24"/>
          <w:szCs w:val="24"/>
        </w:rPr>
      </w:pPr>
      <w:proofErr w:type="spellStart"/>
      <w:r w:rsidRPr="007873FC">
        <w:rPr>
          <w:b/>
          <w:bCs/>
          <w:sz w:val="24"/>
          <w:szCs w:val="24"/>
        </w:rPr>
        <w:t>Ông</w:t>
      </w:r>
      <w:proofErr w:type="spellEnd"/>
      <w:r w:rsidRPr="007873FC">
        <w:rPr>
          <w:b/>
          <w:bCs/>
          <w:sz w:val="24"/>
          <w:szCs w:val="24"/>
        </w:rPr>
        <w:t xml:space="preserve"> Kazuko Kikuchi</w:t>
      </w:r>
    </w:p>
    <w:p w14:paraId="466274B0" w14:textId="513A5258" w:rsidR="00376B95" w:rsidRPr="00376B95" w:rsidRDefault="00376B95" w:rsidP="007873FC">
      <w:pPr>
        <w:pStyle w:val="NoSpacing"/>
        <w:rPr>
          <w:b/>
          <w:bCs/>
          <w:sz w:val="24"/>
          <w:szCs w:val="24"/>
        </w:rPr>
      </w:pPr>
      <w:r w:rsidRPr="007873FC">
        <w:rPr>
          <w:b/>
          <w:bCs/>
          <w:sz w:val="24"/>
          <w:szCs w:val="24"/>
        </w:rPr>
        <w:t xml:space="preserve">Theo </w:t>
      </w:r>
      <w:proofErr w:type="spellStart"/>
      <w:r w:rsidRPr="007873FC">
        <w:rPr>
          <w:b/>
          <w:bCs/>
          <w:sz w:val="24"/>
          <w:szCs w:val="24"/>
        </w:rPr>
        <w:t>halmek</w:t>
      </w:r>
      <w:proofErr w:type="spellEnd"/>
      <w:r w:rsidRPr="00376B95">
        <w:rPr>
          <w:rFonts w:eastAsia="Times New Roman"/>
          <w:sz w:val="24"/>
          <w:szCs w:val="24"/>
        </w:rPr>
        <w:t> </w:t>
      </w:r>
    </w:p>
    <w:tbl>
      <w:tblPr>
        <w:tblW w:w="5250" w:type="dxa"/>
        <w:jc w:val="center"/>
        <w:tblCellSpacing w:w="3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5250"/>
      </w:tblGrid>
      <w:tr w:rsidR="00376B95" w:rsidRPr="00376B95" w14:paraId="4A3BC82E" w14:textId="77777777" w:rsidTr="00376B95">
        <w:trPr>
          <w:tblCellSpacing w:w="3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3608C" w14:textId="77777777" w:rsidR="00376B95" w:rsidRPr="00376B95" w:rsidRDefault="00376B95" w:rsidP="00376B9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>Bài</w:t>
            </w:r>
            <w:proofErr w:type="spellEnd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>viết</w:t>
            </w:r>
            <w:proofErr w:type="spellEnd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>chỉ</w:t>
            </w:r>
            <w:proofErr w:type="spellEnd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>nhằm</w:t>
            </w:r>
            <w:proofErr w:type="spellEnd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>mục</w:t>
            </w:r>
            <w:proofErr w:type="spellEnd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>đích</w:t>
            </w:r>
            <w:proofErr w:type="spellEnd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>cung</w:t>
            </w:r>
            <w:proofErr w:type="spellEnd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>cấp</w:t>
            </w:r>
            <w:proofErr w:type="spellEnd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>thông</w:t>
            </w:r>
            <w:proofErr w:type="spellEnd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 xml:space="preserve"> tin </w:t>
            </w:r>
            <w:proofErr w:type="spellStart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>và</w:t>
            </w:r>
            <w:proofErr w:type="spellEnd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>không</w:t>
            </w:r>
            <w:proofErr w:type="spellEnd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>thay</w:t>
            </w:r>
            <w:proofErr w:type="spellEnd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>thế</w:t>
            </w:r>
            <w:proofErr w:type="spellEnd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>cho</w:t>
            </w:r>
            <w:proofErr w:type="spellEnd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>tư</w:t>
            </w:r>
            <w:proofErr w:type="spellEnd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>vấn</w:t>
            </w:r>
            <w:proofErr w:type="spellEnd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>chuyên</w:t>
            </w:r>
            <w:proofErr w:type="spellEnd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>môn</w:t>
            </w:r>
            <w:proofErr w:type="spellEnd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>Nếu</w:t>
            </w:r>
            <w:proofErr w:type="spellEnd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>có</w:t>
            </w:r>
            <w:proofErr w:type="spellEnd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>nghi</w:t>
            </w:r>
            <w:proofErr w:type="spellEnd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>ngờ</w:t>
            </w:r>
            <w:proofErr w:type="spellEnd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>hãy</w:t>
            </w:r>
            <w:proofErr w:type="spellEnd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>tham</w:t>
            </w:r>
            <w:proofErr w:type="spellEnd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>khảo</w:t>
            </w:r>
            <w:proofErr w:type="spellEnd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 xml:space="preserve"> ý </w:t>
            </w:r>
            <w:proofErr w:type="spellStart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>kiến</w:t>
            </w:r>
            <w:proofErr w:type="spellEnd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>của</w:t>
            </w:r>
            <w:proofErr w:type="spellEnd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>chuyên</w:t>
            </w:r>
            <w:proofErr w:type="spellEnd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>gia</w:t>
            </w:r>
            <w:proofErr w:type="spellEnd"/>
            <w:r w:rsidRPr="00376B95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</w:tr>
    </w:tbl>
    <w:p w14:paraId="26053280" w14:textId="7CD5A653" w:rsidR="00376B95" w:rsidRPr="00376B95" w:rsidRDefault="00376B95" w:rsidP="007873FC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</w:p>
    <w:p w14:paraId="306F0F33" w14:textId="77777777" w:rsidR="00376B95" w:rsidRPr="00376B95" w:rsidRDefault="00376B95" w:rsidP="00376B9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00376B95">
        <w:rPr>
          <w:rFonts w:eastAsia="Times New Roman"/>
          <w:b/>
          <w:bCs/>
          <w:i/>
          <w:iCs/>
          <w:sz w:val="24"/>
          <w:szCs w:val="24"/>
        </w:rPr>
        <w:t xml:space="preserve">(*) Xem </w:t>
      </w:r>
      <w:proofErr w:type="spellStart"/>
      <w:r w:rsidRPr="00376B95">
        <w:rPr>
          <w:rFonts w:eastAsia="Times New Roman"/>
          <w:b/>
          <w:bCs/>
          <w:i/>
          <w:iCs/>
          <w:sz w:val="24"/>
          <w:szCs w:val="24"/>
        </w:rPr>
        <w:t>thêm</w:t>
      </w:r>
      <w:proofErr w:type="spellEnd"/>
    </w:p>
    <w:p w14:paraId="2FA6E1EF" w14:textId="77777777" w:rsidR="00376B95" w:rsidRPr="00376B95" w:rsidRDefault="00376B95" w:rsidP="00376B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/>
          <w:bCs/>
          <w:sz w:val="20"/>
          <w:szCs w:val="20"/>
        </w:rPr>
      </w:pPr>
      <w:hyperlink r:id="rId15" w:history="1">
        <w:r w:rsidRPr="00376B95">
          <w:rPr>
            <w:rFonts w:eastAsia="Times New Roman"/>
            <w:b/>
            <w:bCs/>
            <w:color w:val="0000FF"/>
            <w:sz w:val="20"/>
            <w:szCs w:val="20"/>
            <w:u w:val="single"/>
          </w:rPr>
          <w:t>KHI BƯỚC VÀO TUỔI 50, HÃY CHÚ Ý ĐẾN CÁC DẤU HIỆU Ở MẮT VÀ TAI CỦA BẠN!</w:t>
        </w:r>
      </w:hyperlink>
    </w:p>
    <w:p w14:paraId="30364F76" w14:textId="77777777" w:rsidR="00376B95" w:rsidRPr="00376B95" w:rsidRDefault="00376B95" w:rsidP="00376B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/>
          <w:bCs/>
          <w:sz w:val="20"/>
          <w:szCs w:val="20"/>
        </w:rPr>
      </w:pPr>
      <w:hyperlink r:id="rId16" w:history="1">
        <w:r w:rsidRPr="00376B95">
          <w:rPr>
            <w:rFonts w:eastAsia="Times New Roman"/>
            <w:b/>
            <w:bCs/>
            <w:color w:val="0000FF"/>
            <w:sz w:val="20"/>
            <w:szCs w:val="20"/>
            <w:u w:val="single"/>
          </w:rPr>
          <w:t>10 THÓI QUEN KHIẾN BẠN BỊ ĐAU LƯNG</w:t>
        </w:r>
      </w:hyperlink>
    </w:p>
    <w:p w14:paraId="2E934034" w14:textId="77777777" w:rsidR="00376B95" w:rsidRPr="00376B95" w:rsidRDefault="00376B95" w:rsidP="00376B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/>
          <w:bCs/>
          <w:sz w:val="20"/>
          <w:szCs w:val="20"/>
        </w:rPr>
      </w:pPr>
      <w:hyperlink r:id="rId17" w:history="1">
        <w:r w:rsidRPr="00376B95">
          <w:rPr>
            <w:rFonts w:eastAsia="Times New Roman"/>
            <w:b/>
            <w:bCs/>
            <w:color w:val="0000FF"/>
            <w:sz w:val="20"/>
            <w:szCs w:val="20"/>
            <w:u w:val="single"/>
          </w:rPr>
          <w:t>7 CÂU HỎI CẦN BIẾT VỀ THUỐC OTC</w:t>
        </w:r>
      </w:hyperlink>
    </w:p>
    <w:p w14:paraId="6212D8AA" w14:textId="77777777" w:rsidR="00376B95" w:rsidRPr="00376B95" w:rsidRDefault="00376B95" w:rsidP="00376B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/>
          <w:bCs/>
          <w:sz w:val="20"/>
          <w:szCs w:val="20"/>
        </w:rPr>
      </w:pPr>
      <w:hyperlink r:id="rId18" w:history="1">
        <w:r w:rsidRPr="00376B95">
          <w:rPr>
            <w:rFonts w:eastAsia="Times New Roman"/>
            <w:b/>
            <w:bCs/>
            <w:color w:val="0000FF"/>
            <w:sz w:val="20"/>
            <w:szCs w:val="20"/>
            <w:u w:val="single"/>
          </w:rPr>
          <w:t>BỔ SUNG OMEGA-3 CÓ GIÚP GIẢM STRESS</w:t>
        </w:r>
      </w:hyperlink>
    </w:p>
    <w:p w14:paraId="080EE06E" w14:textId="77777777" w:rsidR="00376B95" w:rsidRPr="00376B95" w:rsidRDefault="00376B95" w:rsidP="00376B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/>
          <w:bCs/>
          <w:sz w:val="20"/>
          <w:szCs w:val="20"/>
        </w:rPr>
      </w:pPr>
      <w:hyperlink r:id="rId19" w:history="1">
        <w:r w:rsidRPr="00376B95">
          <w:rPr>
            <w:rFonts w:eastAsia="Times New Roman"/>
            <w:b/>
            <w:bCs/>
            <w:color w:val="0000FF"/>
            <w:sz w:val="20"/>
            <w:szCs w:val="20"/>
            <w:u w:val="single"/>
          </w:rPr>
          <w:t>KHÁM PHÁ SỰ KHÁC BIỆT GIỮA TONER VÀ LOTION: CÁCH CHỌN SẢN PHẨM PHÙ HỢP</w:t>
        </w:r>
      </w:hyperlink>
    </w:p>
    <w:p w14:paraId="3DC49A4D" w14:textId="77777777" w:rsidR="00376B95" w:rsidRPr="00376B95" w:rsidRDefault="00376B95" w:rsidP="00376B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/>
          <w:bCs/>
          <w:sz w:val="20"/>
          <w:szCs w:val="20"/>
        </w:rPr>
      </w:pPr>
      <w:hyperlink r:id="rId20" w:history="1">
        <w:r w:rsidRPr="00376B95">
          <w:rPr>
            <w:rFonts w:eastAsia="Times New Roman"/>
            <w:b/>
            <w:bCs/>
            <w:color w:val="0000FF"/>
            <w:sz w:val="20"/>
            <w:szCs w:val="20"/>
            <w:u w:val="single"/>
          </w:rPr>
          <w:t>5 BÀI TẬP RÈN LUYỆN ĐỂ CẢI THIỆN TRÍ NHỚ</w:t>
        </w:r>
      </w:hyperlink>
    </w:p>
    <w:p w14:paraId="3A605A9C" w14:textId="77777777" w:rsidR="00376B95" w:rsidRPr="00376B95" w:rsidRDefault="00376B95" w:rsidP="00376B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/>
          <w:bCs/>
          <w:sz w:val="20"/>
          <w:szCs w:val="20"/>
        </w:rPr>
      </w:pPr>
      <w:hyperlink r:id="rId21" w:history="1">
        <w:r w:rsidRPr="00376B95">
          <w:rPr>
            <w:rFonts w:eastAsia="Times New Roman"/>
            <w:b/>
            <w:bCs/>
            <w:color w:val="0000FF"/>
            <w:sz w:val="20"/>
            <w:szCs w:val="20"/>
            <w:u w:val="single"/>
          </w:rPr>
          <w:t>PHỤ NỮ SAU MÃN KINH DỄ GẶP TÌNH TRẠNG HUYẾT ÁP CAO</w:t>
        </w:r>
      </w:hyperlink>
    </w:p>
    <w:p w14:paraId="1D80D5F6" w14:textId="77777777" w:rsidR="00376B95" w:rsidRPr="00376B95" w:rsidRDefault="00376B95" w:rsidP="00376B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/>
          <w:bCs/>
          <w:sz w:val="20"/>
          <w:szCs w:val="20"/>
        </w:rPr>
      </w:pPr>
      <w:hyperlink r:id="rId22" w:history="1">
        <w:r w:rsidRPr="00376B95">
          <w:rPr>
            <w:rFonts w:eastAsia="Times New Roman"/>
            <w:b/>
            <w:bCs/>
            <w:color w:val="0000FF"/>
            <w:sz w:val="20"/>
            <w:szCs w:val="20"/>
            <w:u w:val="single"/>
          </w:rPr>
          <w:t>9 THỰC ĐƠN BỮA TỐI NHANH CHÓNG GIÚP BẠN GIẢM CÂN</w:t>
        </w:r>
      </w:hyperlink>
    </w:p>
    <w:p w14:paraId="729CF630" w14:textId="77777777" w:rsidR="00376B95" w:rsidRPr="00376B95" w:rsidRDefault="00376B95" w:rsidP="00376B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/>
          <w:bCs/>
          <w:sz w:val="20"/>
          <w:szCs w:val="20"/>
        </w:rPr>
      </w:pPr>
      <w:hyperlink r:id="rId23" w:history="1">
        <w:r w:rsidRPr="00376B95">
          <w:rPr>
            <w:rFonts w:eastAsia="Times New Roman"/>
            <w:b/>
            <w:bCs/>
            <w:color w:val="0000FF"/>
            <w:sz w:val="20"/>
            <w:szCs w:val="20"/>
            <w:u w:val="single"/>
          </w:rPr>
          <w:t>4 BIỆN PHÁP TỰ NHIÊN ĐỂ CÓ ĐƯỢC BÀN TAY ĐẸP VẢ MỀM MƯỢT</w:t>
        </w:r>
      </w:hyperlink>
    </w:p>
    <w:p w14:paraId="0A9D75A5" w14:textId="77777777" w:rsidR="00376B95" w:rsidRPr="00376B95" w:rsidRDefault="00376B95" w:rsidP="00376B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/>
          <w:bCs/>
          <w:sz w:val="20"/>
          <w:szCs w:val="20"/>
        </w:rPr>
      </w:pPr>
      <w:hyperlink r:id="rId24" w:history="1">
        <w:r w:rsidRPr="00376B95">
          <w:rPr>
            <w:rFonts w:eastAsia="Times New Roman"/>
            <w:b/>
            <w:bCs/>
            <w:color w:val="0000FF"/>
            <w:sz w:val="20"/>
            <w:szCs w:val="20"/>
            <w:u w:val="single"/>
          </w:rPr>
          <w:t>KIỂM SOÁT TRIỆU CHỨNG MÃN KINH QUA CHẾ ĐỘ ĂN UỐNG</w:t>
        </w:r>
      </w:hyperlink>
    </w:p>
    <w:p w14:paraId="55B6E520" w14:textId="77777777" w:rsidR="00376B95" w:rsidRPr="00376B95" w:rsidRDefault="00376B95" w:rsidP="00376B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/>
          <w:bCs/>
          <w:sz w:val="20"/>
          <w:szCs w:val="20"/>
        </w:rPr>
      </w:pPr>
      <w:hyperlink r:id="rId25" w:history="1">
        <w:r w:rsidRPr="00376B95">
          <w:rPr>
            <w:rFonts w:eastAsia="Times New Roman"/>
            <w:b/>
            <w:bCs/>
            <w:color w:val="0000FF"/>
            <w:sz w:val="20"/>
            <w:szCs w:val="20"/>
            <w:u w:val="single"/>
          </w:rPr>
          <w:t>LỢI ÍCH CỦA VIỆC DÙNG ESTROGEN</w:t>
        </w:r>
      </w:hyperlink>
    </w:p>
    <w:p w14:paraId="6480E094" w14:textId="77777777" w:rsidR="00376B95" w:rsidRPr="00376B95" w:rsidRDefault="00376B95" w:rsidP="00376B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/>
          <w:bCs/>
          <w:sz w:val="20"/>
          <w:szCs w:val="20"/>
        </w:rPr>
      </w:pPr>
      <w:hyperlink r:id="rId26" w:history="1">
        <w:r w:rsidRPr="00376B95">
          <w:rPr>
            <w:rFonts w:eastAsia="Times New Roman"/>
            <w:b/>
            <w:bCs/>
            <w:color w:val="0000FF"/>
            <w:sz w:val="20"/>
            <w:szCs w:val="20"/>
            <w:u w:val="single"/>
          </w:rPr>
          <w:t>KIỂM TRA KHỚP HÔNG YẾU! CHĂM SÓC ĐAU ĐẦU GỐI, HÔNG VÀ VÙNG XƯƠNG CHẬU</w:t>
        </w:r>
      </w:hyperlink>
    </w:p>
    <w:p w14:paraId="3F347372" w14:textId="78322450" w:rsidR="00376B95" w:rsidRPr="00376B95" w:rsidRDefault="00376B95" w:rsidP="00376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E58F75" w14:textId="7579DE8E" w:rsidR="00376B95" w:rsidRPr="00376B95" w:rsidRDefault="00376B95">
      <w:pPr>
        <w:rPr>
          <w:b/>
          <w:bCs/>
        </w:rPr>
      </w:pPr>
      <w:proofErr w:type="spellStart"/>
      <w:r w:rsidRPr="00376B95">
        <w:rPr>
          <w:b/>
          <w:bCs/>
        </w:rPr>
        <w:t>Nguồn</w:t>
      </w:r>
      <w:proofErr w:type="spellEnd"/>
      <w:r w:rsidRPr="00376B95">
        <w:rPr>
          <w:b/>
          <w:bCs/>
        </w:rPr>
        <w:t xml:space="preserve">: </w:t>
      </w:r>
      <w:hyperlink r:id="rId27" w:history="1">
        <w:r w:rsidRPr="00376B95">
          <w:rPr>
            <w:rStyle w:val="Hyperlink"/>
            <w:b/>
            <w:bCs/>
          </w:rPr>
          <w:t>https://hangnhatichiban.com/chia-se/suc-khoe-lam-dep/khi-ban-tha-long-vai.htm</w:t>
        </w:r>
      </w:hyperlink>
    </w:p>
    <w:p w14:paraId="68BDDE92" w14:textId="77777777" w:rsidR="00376B95" w:rsidRDefault="00376B95"/>
    <w:sectPr w:rsidR="00376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B0A0E"/>
    <w:multiLevelType w:val="multilevel"/>
    <w:tmpl w:val="CEA0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7A18CD"/>
    <w:multiLevelType w:val="multilevel"/>
    <w:tmpl w:val="47E6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8596128">
    <w:abstractNumId w:val="0"/>
  </w:num>
  <w:num w:numId="2" w16cid:durableId="844170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B95"/>
    <w:rsid w:val="00162D01"/>
    <w:rsid w:val="00376B95"/>
    <w:rsid w:val="003C0629"/>
    <w:rsid w:val="007873FC"/>
    <w:rsid w:val="00A307A9"/>
    <w:rsid w:val="00ED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BF996"/>
  <w15:chartTrackingRefBased/>
  <w15:docId w15:val="{1DC381BE-CFC3-486A-92AB-9E7B652A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B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B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B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B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B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B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B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B9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B9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B9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B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B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B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B9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B9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B9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B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B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B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B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B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6B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B9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873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4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2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9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hyperlink" Target="https://hangnhatichiban.com/chia-se/suc-khoe-lam-dep/bo-sung-omega-3-co-giup-giam-stress.html" TargetMode="External"/><Relationship Id="rId26" Type="http://schemas.openxmlformats.org/officeDocument/2006/relationships/hyperlink" Target="https://hangnhatichiban.com/chia-se/suc-khoe-lam-dep/kiem-tra-khop-hong-yeu-cham-soc-dau-dau-goi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angnhatichiban.com/chia-se/suc-khoe-lam-dep/phu-nu-sau-man-kinh-de-gap-tinh-trang-huyet-ap-cao.html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s://hangnhatichiban.com/chia-se/suc-khoe-lam-dep/7-cau-hoi-can-biet-ve-thuoc-otc.html" TargetMode="External"/><Relationship Id="rId25" Type="http://schemas.openxmlformats.org/officeDocument/2006/relationships/hyperlink" Target="https://hangnhatichiban.com/chia-se/suc-khoe-lam-dep/loi-ich-cua-viec-dung-estrogen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hangnhatichiban.com/chia-se/suc-khoe-lam-dep/10-thoi-quen-khien-ban-bi-dau-lung.html" TargetMode="External"/><Relationship Id="rId20" Type="http://schemas.openxmlformats.org/officeDocument/2006/relationships/hyperlink" Target="https://hangnhatichiban.com/chia-se/suc-khoe-lam-dep/5-bai-tap-ren-luyen-de-cai-thien-tri-nho.htm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hyperlink" Target="https://hangnhatichiban.com/chia-se/suc-khoe-lam-dep/kiem-soat-trieu-chung-man-kinh-qua-che-do-an-uong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hangnhatichiban.com/chia-se/suc-khoe-lam-dep/khi-buoc-vao-tuoi-50.html" TargetMode="External"/><Relationship Id="rId23" Type="http://schemas.openxmlformats.org/officeDocument/2006/relationships/hyperlink" Target="https://hangnhatichiban.com/chia-se/suc-khoe-lam-dep/4-bien-phap-tu-nhien-de-co-duoc-ban-tay-dep-va-mem-muot.html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hyperlink" Target="https://hangnhatichiban.com/chia-se/suc-khoe-lam-dep/kham-pha-su-khac-biet-giua-toner-va-lotion-cach-chon-san-pham-phu-hop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hyperlink" Target="https://hangnhatichiban.com/chia-se/suc-khoe-lam-dep/9-thuc-don-bua-toi-nhanh-chong-giup-ban-giam-can.html" TargetMode="External"/><Relationship Id="rId27" Type="http://schemas.openxmlformats.org/officeDocument/2006/relationships/hyperlink" Target="https://hangnhatichiban.com/chia-se/suc-khoe-lam-dep/khi-ban-tha-long-va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1045</Words>
  <Characters>5958</Characters>
  <Application>Microsoft Office Word</Application>
  <DocSecurity>0</DocSecurity>
  <Lines>49</Lines>
  <Paragraphs>13</Paragraphs>
  <ScaleCrop>false</ScaleCrop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LE</dc:creator>
  <cp:keywords/>
  <dc:description/>
  <cp:lastModifiedBy>TUAN LE</cp:lastModifiedBy>
  <cp:revision>2</cp:revision>
  <dcterms:created xsi:type="dcterms:W3CDTF">2025-07-01T18:22:00Z</dcterms:created>
  <dcterms:modified xsi:type="dcterms:W3CDTF">2025-07-01T18:29:00Z</dcterms:modified>
</cp:coreProperties>
</file>