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D9BF2" w14:textId="63EB8071" w:rsidR="006A3DE7" w:rsidRPr="00E75DCC" w:rsidRDefault="00241132" w:rsidP="00E75DCC">
      <w:pPr>
        <w:spacing w:before="100" w:beforeAutospacing="1" w:after="120" w:line="240" w:lineRule="auto"/>
        <w:jc w:val="both"/>
        <w:rPr>
          <w:rFonts w:ascii="Times New Roman" w:eastAsia="Times New Roman" w:hAnsi="Times New Roman" w:cs="Times New Roman"/>
          <w:b/>
          <w:bCs/>
          <w:kern w:val="0"/>
          <w:lang w:val="vi-VN"/>
          <w14:ligatures w14:val="none"/>
        </w:rPr>
      </w:pPr>
      <w:r>
        <w:rPr>
          <w:rFonts w:ascii="Times New Roman" w:eastAsia="Times New Roman" w:hAnsi="Times New Roman" w:cs="Times New Roman"/>
          <w:b/>
          <w:bCs/>
          <w:noProof/>
          <w:kern w:val="0"/>
          <w:lang w:val="vi-VN"/>
          <w14:ligatures w14:val="none"/>
        </w:rPr>
        <w:drawing>
          <wp:inline distT="0" distB="0" distL="0" distR="0" wp14:anchorId="652BACAB" wp14:editId="174B8A30">
            <wp:extent cx="6623050" cy="1289685"/>
            <wp:effectExtent l="0" t="0" r="6350" b="5715"/>
            <wp:docPr id="1420893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6323" cy="1298111"/>
                    </a:xfrm>
                    <a:prstGeom prst="rect">
                      <a:avLst/>
                    </a:prstGeom>
                    <a:noFill/>
                  </pic:spPr>
                </pic:pic>
              </a:graphicData>
            </a:graphic>
          </wp:inline>
        </w:drawing>
      </w:r>
    </w:p>
    <w:p w14:paraId="527473A5" w14:textId="77777777" w:rsidR="006A3DE7" w:rsidRPr="00E75DCC" w:rsidRDefault="006A3DE7" w:rsidP="00E75DCC">
      <w:pPr>
        <w:spacing w:before="360" w:after="120"/>
        <w:ind w:firstLine="540"/>
        <w:jc w:val="both"/>
        <w:rPr>
          <w:rFonts w:ascii="Times New Roman" w:hAnsi="Times New Roman" w:cs="Times New Roman"/>
          <w:b/>
          <w:bCs/>
          <w:sz w:val="21"/>
          <w:szCs w:val="21"/>
        </w:rPr>
      </w:pPr>
      <w:r w:rsidRPr="00E75DCC">
        <w:rPr>
          <w:rFonts w:ascii="Times New Roman" w:hAnsi="Times New Roman" w:cs="Times New Roman"/>
          <w:b/>
          <w:bCs/>
          <w:sz w:val="21"/>
          <w:szCs w:val="21"/>
        </w:rPr>
        <w:t>Kính Gửi Cộng Đồng Người Mỹ Gốc Việt tại California,</w:t>
      </w:r>
    </w:p>
    <w:p w14:paraId="58856DF6" w14:textId="77777777" w:rsidR="006A3DE7" w:rsidRPr="00E75DCC" w:rsidRDefault="006A3DE7" w:rsidP="00E75DCC">
      <w:pPr>
        <w:spacing w:after="120"/>
        <w:ind w:firstLine="540"/>
        <w:jc w:val="both"/>
        <w:rPr>
          <w:rFonts w:ascii="Times New Roman" w:hAnsi="Times New Roman" w:cs="Times New Roman"/>
          <w:b/>
          <w:bCs/>
          <w:sz w:val="21"/>
          <w:szCs w:val="21"/>
        </w:rPr>
      </w:pPr>
      <w:r w:rsidRPr="00E75DCC">
        <w:rPr>
          <w:rFonts w:ascii="Times New Roman" w:hAnsi="Times New Roman" w:cs="Times New Roman"/>
          <w:b/>
          <w:bCs/>
          <w:sz w:val="21"/>
          <w:szCs w:val="21"/>
        </w:rPr>
        <w:t>Liên Minh Người Mỹ Gốc Việt Bảo Thủ (VACA)</w:t>
      </w:r>
      <w:r w:rsidRPr="00E75DCC">
        <w:rPr>
          <w:rFonts w:ascii="Times New Roman" w:hAnsi="Times New Roman" w:cs="Times New Roman"/>
          <w:sz w:val="21"/>
          <w:szCs w:val="21"/>
        </w:rPr>
        <w:t xml:space="preserve"> xin hân hạnh thông báo rằng chúng tôi đã chính thức ủng hộ ông </w:t>
      </w:r>
      <w:r w:rsidRPr="00E75DCC">
        <w:rPr>
          <w:rFonts w:ascii="Times New Roman" w:hAnsi="Times New Roman" w:cs="Times New Roman"/>
          <w:b/>
          <w:bCs/>
          <w:sz w:val="21"/>
          <w:szCs w:val="21"/>
        </w:rPr>
        <w:t>Michael E. Gates</w:t>
      </w:r>
      <w:r w:rsidRPr="00E75DCC">
        <w:rPr>
          <w:rFonts w:ascii="Times New Roman" w:hAnsi="Times New Roman" w:cs="Times New Roman"/>
          <w:sz w:val="21"/>
          <w:szCs w:val="21"/>
        </w:rPr>
        <w:t xml:space="preserve"> trong cuộc tranh cử sơ bộ tháng Sáu 2026 vào chức vụ </w:t>
      </w:r>
      <w:r w:rsidRPr="00E75DCC">
        <w:rPr>
          <w:rFonts w:ascii="Times New Roman" w:hAnsi="Times New Roman" w:cs="Times New Roman"/>
          <w:b/>
          <w:bCs/>
          <w:sz w:val="21"/>
          <w:szCs w:val="21"/>
        </w:rPr>
        <w:t>Tổng Chưởng Lý của California.</w:t>
      </w:r>
    </w:p>
    <w:p w14:paraId="11D85B39"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sz w:val="21"/>
          <w:szCs w:val="21"/>
        </w:rPr>
        <w:t xml:space="preserve">Là cộng đồng biết giá trị của sự tự do, về luật pháp, về sự an toàn của gia đình, chúng tôi nhận thấy </w:t>
      </w:r>
      <w:r w:rsidRPr="00E75DCC">
        <w:rPr>
          <w:rFonts w:ascii="Times New Roman" w:hAnsi="Times New Roman" w:cs="Times New Roman"/>
          <w:b/>
          <w:bCs/>
          <w:sz w:val="21"/>
          <w:szCs w:val="21"/>
        </w:rPr>
        <w:t xml:space="preserve">Michael Gates </w:t>
      </w:r>
      <w:r w:rsidRPr="00E75DCC">
        <w:rPr>
          <w:rFonts w:ascii="Times New Roman" w:hAnsi="Times New Roman" w:cs="Times New Roman"/>
          <w:sz w:val="21"/>
          <w:szCs w:val="21"/>
        </w:rPr>
        <w:t xml:space="preserve">đã chứng tỏ là một chiến sĩ trong nhiều năm đã tranh đấu cho những nguyên tắc này. Trong khi những chính sách của Sacramento đã để cho tội phạm tăng lên, và sự kiểm soát của địa phương bị băng hoại, </w:t>
      </w:r>
      <w:r w:rsidRPr="00E75DCC">
        <w:rPr>
          <w:rFonts w:ascii="Times New Roman" w:hAnsi="Times New Roman" w:cs="Times New Roman"/>
          <w:b/>
          <w:bCs/>
          <w:sz w:val="21"/>
          <w:szCs w:val="21"/>
        </w:rPr>
        <w:t xml:space="preserve">Michael Gates </w:t>
      </w:r>
      <w:r w:rsidRPr="00E75DCC">
        <w:rPr>
          <w:rFonts w:ascii="Times New Roman" w:hAnsi="Times New Roman" w:cs="Times New Roman"/>
          <w:sz w:val="21"/>
          <w:szCs w:val="21"/>
        </w:rPr>
        <w:t xml:space="preserve">đã đứng lên như một </w:t>
      </w:r>
      <w:r w:rsidRPr="00E75DCC">
        <w:rPr>
          <w:rFonts w:ascii="Times New Roman" w:hAnsi="Times New Roman" w:cs="Times New Roman"/>
          <w:b/>
          <w:bCs/>
          <w:sz w:val="21"/>
          <w:szCs w:val="21"/>
        </w:rPr>
        <w:t>“hình tượng nhỏ bé về luật pháp” để bảo vệ những công dân Huntington Beach</w:t>
      </w:r>
      <w:r w:rsidRPr="00E75DCC">
        <w:rPr>
          <w:rFonts w:ascii="Times New Roman" w:hAnsi="Times New Roman" w:cs="Times New Roman"/>
          <w:sz w:val="21"/>
          <w:szCs w:val="21"/>
        </w:rPr>
        <w:t xml:space="preserve">- và bây giờ, ông sẵn sàng làm như thế với toàn thể California. </w:t>
      </w:r>
      <w:r w:rsidRPr="00E75DCC">
        <w:rPr>
          <w:rFonts w:ascii="Times New Roman" w:hAnsi="Times New Roman" w:cs="Times New Roman"/>
          <w:b/>
          <w:bCs/>
          <w:sz w:val="21"/>
          <w:szCs w:val="21"/>
        </w:rPr>
        <w:t xml:space="preserve">Tại sao Michael Gates lại là Sự Chọn Lựa cho Cộng Đồng chúng ta? </w:t>
      </w:r>
    </w:p>
    <w:p w14:paraId="34305FEA"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b/>
          <w:bCs/>
          <w:sz w:val="21"/>
          <w:szCs w:val="21"/>
        </w:rPr>
        <w:t>1.- Vãn Hồi An Toàn Công Cộng và Yểm Trợ Cơ Quan Thi Hành Luật:</w:t>
      </w:r>
      <w:r w:rsidRPr="00E75DCC">
        <w:rPr>
          <w:rFonts w:ascii="Times New Roman" w:hAnsi="Times New Roman" w:cs="Times New Roman"/>
          <w:sz w:val="21"/>
          <w:szCs w:val="21"/>
        </w:rPr>
        <w:t xml:space="preserve"> Những tiều thương và các khu lân cận đã phải chịu đựng dưới những chính sách “mềm -về -tội- phạm”, </w:t>
      </w:r>
      <w:r w:rsidRPr="00E75DCC">
        <w:rPr>
          <w:rFonts w:ascii="Times New Roman" w:hAnsi="Times New Roman" w:cs="Times New Roman"/>
          <w:b/>
          <w:bCs/>
          <w:sz w:val="21"/>
          <w:szCs w:val="21"/>
        </w:rPr>
        <w:t>Michael Gates</w:t>
      </w:r>
      <w:r w:rsidRPr="00E75DCC">
        <w:rPr>
          <w:rFonts w:ascii="Times New Roman" w:hAnsi="Times New Roman" w:cs="Times New Roman"/>
          <w:sz w:val="21"/>
          <w:szCs w:val="21"/>
        </w:rPr>
        <w:t xml:space="preserve"> có cả một thành tích thành công cụ thể. Khi là một Luật Sư của Thành Phố, ông đã đưa ra những chương trình mạnh mẽ truy tố tội phạm, và đã thành công trong việc bảo vệ các sĩ quan cảnh sát tại tòa án. Ông đã được sự ủng  hộ của Hiệp Hội Sĩ Quan Cảnh Sát Huntington Beach và những cựu lãnh đạo thi hành luật pháp đã tin tưởng ông có thể giải quyết khủng hoảng về Fentanyl và đối đầu với những hành động trộm cắp có tổ chức.</w:t>
      </w:r>
    </w:p>
    <w:p w14:paraId="3EDC756A" w14:textId="0A4FD724"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b/>
          <w:bCs/>
          <w:sz w:val="21"/>
          <w:szCs w:val="21"/>
        </w:rPr>
        <w:t>2.- Chấm Dứt Những Chính Sách Thánh Địa và Ưu Tiên Công Dân Hợp Pháp:</w:t>
      </w:r>
      <w:r w:rsidRPr="00E75DCC">
        <w:rPr>
          <w:rFonts w:ascii="Times New Roman" w:hAnsi="Times New Roman" w:cs="Times New Roman"/>
          <w:sz w:val="21"/>
          <w:szCs w:val="21"/>
        </w:rPr>
        <w:t xml:space="preserve"> Cộng Đồng Người Mỹ Gốc Việt hiểu rõ sự quan trọng của di trú hợp pháp và nguyên tắc luật. </w:t>
      </w:r>
      <w:r w:rsidRPr="00E75DCC">
        <w:rPr>
          <w:rFonts w:ascii="Times New Roman" w:hAnsi="Times New Roman" w:cs="Times New Roman"/>
          <w:b/>
          <w:bCs/>
          <w:sz w:val="21"/>
          <w:szCs w:val="21"/>
        </w:rPr>
        <w:t>Michael Gates</w:t>
      </w:r>
      <w:r w:rsidRPr="00E75DCC">
        <w:rPr>
          <w:rFonts w:ascii="Times New Roman" w:hAnsi="Times New Roman" w:cs="Times New Roman"/>
          <w:sz w:val="21"/>
          <w:szCs w:val="21"/>
        </w:rPr>
        <w:t xml:space="preserve"> dẫn đầu việc tuyên bố Huntington Beach là một Thành Phố Không- Thánh Địa, lý luận rằng luật “thánh địa” của tiểu bang đã can dự vào an toàn công cộng và cơ quan thi hành luật. Ông tin rằng California nên hợp tác với những giới chức trách liên bang để bảo đảm biên giới và những cộng đồng của chúng ta được an toàn.</w:t>
      </w:r>
    </w:p>
    <w:p w14:paraId="2A914272"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b/>
          <w:bCs/>
          <w:sz w:val="21"/>
          <w:szCs w:val="21"/>
        </w:rPr>
        <w:t>3.- Bảo Vệ Quyền của Phụ Huynh và Giá Trị Gia Đình: Michael Gates</w:t>
      </w:r>
      <w:r w:rsidRPr="00E75DCC">
        <w:rPr>
          <w:rFonts w:ascii="Times New Roman" w:hAnsi="Times New Roman" w:cs="Times New Roman"/>
          <w:sz w:val="21"/>
          <w:szCs w:val="21"/>
        </w:rPr>
        <w:t xml:space="preserve"> cho rằng phụ huynh- chứ không phải chính quyền- có quyền sau cùng về sự giáo dục của con cái họ. Ông đã cổ võ cho quyền phụ huynh tại trường học và ủng hộ những tiến trình duyệt xét của thư viện để bảo đảm có nội dung thích hợp với lứa tuổi. Sự cam kết của ông để bảo vệ những giá trị truyền thống gia đình hoàn toàn phù hợp với những niềm tin căn bản của cộng đồng. </w:t>
      </w:r>
    </w:p>
    <w:p w14:paraId="21AEC836"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b/>
          <w:bCs/>
          <w:sz w:val="21"/>
          <w:szCs w:val="21"/>
        </w:rPr>
        <w:t>4.-Nhà Vô Địch về Địa Phương Kiểm Soát chống lại “Thái Quá của Sacramento”:</w:t>
      </w:r>
      <w:r w:rsidRPr="00E75DCC">
        <w:rPr>
          <w:rFonts w:ascii="Times New Roman" w:hAnsi="Times New Roman" w:cs="Times New Roman"/>
          <w:sz w:val="21"/>
          <w:szCs w:val="21"/>
        </w:rPr>
        <w:t xml:space="preserve"> Từ những bắt buộc trong gia cư đến những gánh nặng về nguyên tắc, </w:t>
      </w:r>
      <w:r w:rsidRPr="00E75DCC">
        <w:rPr>
          <w:rFonts w:ascii="Times New Roman" w:hAnsi="Times New Roman" w:cs="Times New Roman"/>
          <w:b/>
          <w:bCs/>
          <w:sz w:val="21"/>
          <w:szCs w:val="21"/>
        </w:rPr>
        <w:t>Michael Gates</w:t>
      </w:r>
      <w:r w:rsidRPr="00E75DCC">
        <w:rPr>
          <w:rFonts w:ascii="Times New Roman" w:hAnsi="Times New Roman" w:cs="Times New Roman"/>
          <w:sz w:val="21"/>
          <w:szCs w:val="21"/>
        </w:rPr>
        <w:t xml:space="preserve"> đã liên tục thach thức Tiểu Bang California trong việc bảo vệ quyền lợi của các thành phố địa phương và người dân đóng thuế. Ông là một người ngoại cuộc không sợ hãi khi thách thức luật của một-đảng tại Sacramento để hạ thấp giá sinh hoạt và giảm đi sự kiểm soát nặng nề của chính quyền vào đời sống thường nhật của chúng ta. </w:t>
      </w:r>
      <w:r w:rsidRPr="00E75DCC">
        <w:rPr>
          <w:rFonts w:ascii="Times New Roman" w:hAnsi="Times New Roman" w:cs="Times New Roman"/>
          <w:b/>
          <w:bCs/>
          <w:sz w:val="21"/>
          <w:szCs w:val="21"/>
        </w:rPr>
        <w:t xml:space="preserve">Michael Gates </w:t>
      </w:r>
      <w:r w:rsidRPr="00E75DCC">
        <w:rPr>
          <w:rFonts w:ascii="Times New Roman" w:hAnsi="Times New Roman" w:cs="Times New Roman"/>
          <w:sz w:val="21"/>
          <w:szCs w:val="21"/>
        </w:rPr>
        <w:t xml:space="preserve">được các nhà lãnh đạo mà cộng đồng chúng ta tin tưởng như </w:t>
      </w:r>
      <w:r w:rsidRPr="00E75DCC">
        <w:rPr>
          <w:rFonts w:ascii="Times New Roman" w:hAnsi="Times New Roman" w:cs="Times New Roman"/>
          <w:b/>
          <w:bCs/>
          <w:sz w:val="21"/>
          <w:szCs w:val="21"/>
        </w:rPr>
        <w:t>Giám Sát Viên Janet Nguyễn, Dân Biểu Trí Tạ</w:t>
      </w:r>
      <w:r w:rsidRPr="00E75DCC">
        <w:rPr>
          <w:rFonts w:ascii="Times New Roman" w:hAnsi="Times New Roman" w:cs="Times New Roman"/>
          <w:sz w:val="21"/>
          <w:szCs w:val="21"/>
        </w:rPr>
        <w:t>. Liên minh sức mạnh bảo thủ bảo đảm rằng những tiếng nói của Người Mỹ Gốc Việt sẽ được nghe thấy ở những tầng cao nhất của hệ thống luật tiểu bang.</w:t>
      </w:r>
    </w:p>
    <w:p w14:paraId="49438D51"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sz w:val="21"/>
          <w:szCs w:val="21"/>
        </w:rPr>
        <w:t>Bầu cử năm 2026 sẽ là khúc quanh cho California. Chúng ta cần một Tổng Chưởng Lý thi hành luật bình đẳng, bảo vệ con em chúng ta, và giam giữ tội phạm sau song sắt.</w:t>
      </w:r>
    </w:p>
    <w:p w14:paraId="3F914420"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b/>
          <w:bCs/>
          <w:sz w:val="21"/>
          <w:szCs w:val="21"/>
        </w:rPr>
        <w:t>VACA thúc giục tất cả những người bảo thủ Mỹ Gốc Việt</w:t>
      </w:r>
      <w:r w:rsidRPr="00E75DCC">
        <w:rPr>
          <w:rFonts w:ascii="Times New Roman" w:hAnsi="Times New Roman" w:cs="Times New Roman"/>
          <w:sz w:val="21"/>
          <w:szCs w:val="21"/>
        </w:rPr>
        <w:t xml:space="preserve">  hãy bỏ phiếu cho </w:t>
      </w:r>
      <w:r w:rsidRPr="00E75DCC">
        <w:rPr>
          <w:rFonts w:ascii="Times New Roman" w:hAnsi="Times New Roman" w:cs="Times New Roman"/>
          <w:b/>
          <w:bCs/>
          <w:sz w:val="21"/>
          <w:szCs w:val="21"/>
        </w:rPr>
        <w:t>Michael E. Gates.</w:t>
      </w:r>
      <w:r w:rsidRPr="00E75DCC">
        <w:rPr>
          <w:rFonts w:ascii="Times New Roman" w:hAnsi="Times New Roman" w:cs="Times New Roman"/>
          <w:sz w:val="21"/>
          <w:szCs w:val="21"/>
        </w:rPr>
        <w:t xml:space="preserve"> Chúng ta hãy phục hồi an toàn, tinh thần trách nhiệm, và ý thức chung cho Tiểu Bang Vàng. </w:t>
      </w:r>
    </w:p>
    <w:p w14:paraId="42EF6873" w14:textId="77777777" w:rsidR="006A3DE7" w:rsidRPr="00E75DCC" w:rsidRDefault="006A3DE7" w:rsidP="00E75DCC">
      <w:pPr>
        <w:spacing w:after="120"/>
        <w:ind w:firstLine="540"/>
        <w:jc w:val="both"/>
        <w:rPr>
          <w:rFonts w:ascii="Times New Roman" w:hAnsi="Times New Roman" w:cs="Times New Roman"/>
          <w:sz w:val="21"/>
          <w:szCs w:val="21"/>
        </w:rPr>
      </w:pPr>
      <w:r w:rsidRPr="00E75DCC">
        <w:rPr>
          <w:rFonts w:ascii="Times New Roman" w:hAnsi="Times New Roman" w:cs="Times New Roman"/>
          <w:sz w:val="21"/>
          <w:szCs w:val="21"/>
        </w:rPr>
        <w:t>Trân Trọng,</w:t>
      </w:r>
    </w:p>
    <w:p w14:paraId="7586E209" w14:textId="77777777" w:rsidR="006A3DE7" w:rsidRPr="00E75DCC" w:rsidRDefault="006A3DE7" w:rsidP="00E75DCC">
      <w:pPr>
        <w:spacing w:after="120"/>
        <w:ind w:firstLine="540"/>
        <w:jc w:val="both"/>
        <w:rPr>
          <w:rFonts w:ascii="Times New Roman" w:hAnsi="Times New Roman" w:cs="Times New Roman"/>
          <w:i/>
          <w:iCs/>
          <w:sz w:val="21"/>
          <w:szCs w:val="21"/>
        </w:rPr>
      </w:pPr>
      <w:r w:rsidRPr="00E75DCC">
        <w:rPr>
          <w:rFonts w:ascii="Times New Roman" w:hAnsi="Times New Roman" w:cs="Times New Roman"/>
          <w:i/>
          <w:iCs/>
          <w:sz w:val="21"/>
          <w:szCs w:val="21"/>
        </w:rPr>
        <w:t>BS Phạm Hiếu Liêm,</w:t>
      </w:r>
    </w:p>
    <w:p w14:paraId="010FB660" w14:textId="5224AC1C" w:rsidR="00241132" w:rsidRPr="00E75DCC" w:rsidRDefault="006A3DE7" w:rsidP="00E75DCC">
      <w:pPr>
        <w:spacing w:after="120"/>
        <w:ind w:firstLine="540"/>
        <w:jc w:val="both"/>
        <w:rPr>
          <w:rFonts w:ascii="Times New Roman" w:hAnsi="Times New Roman" w:cs="Times New Roman"/>
          <w:i/>
          <w:iCs/>
          <w:sz w:val="21"/>
          <w:szCs w:val="21"/>
        </w:rPr>
      </w:pPr>
      <w:r w:rsidRPr="00E75DCC">
        <w:rPr>
          <w:rFonts w:ascii="Times New Roman" w:hAnsi="Times New Roman" w:cs="Times New Roman"/>
          <w:i/>
          <w:iCs/>
          <w:sz w:val="21"/>
          <w:szCs w:val="21"/>
        </w:rPr>
        <w:t>Chủ Tịch Liên Minh Người Mỹ Gốc Việt Bảo Thủ (Vietnamese American Conservative Alliance: VACA)</w:t>
      </w:r>
    </w:p>
    <w:sectPr w:rsidR="00241132" w:rsidRPr="00E75DCC" w:rsidSect="00307497">
      <w:pgSz w:w="12240" w:h="15840"/>
      <w:pgMar w:top="864" w:right="864" w:bottom="864" w:left="864" w:header="720" w:footer="720" w:gutter="0"/>
      <w:pgBorders w:offsetFrom="page">
        <w:top w:val="checkered" w:sz="8" w:space="24" w:color="0B769F" w:themeColor="accent4" w:themeShade="BF"/>
        <w:left w:val="checkered" w:sz="8" w:space="24" w:color="0B769F" w:themeColor="accent4" w:themeShade="BF"/>
        <w:bottom w:val="checkered" w:sz="8" w:space="24" w:color="0B769F" w:themeColor="accent4" w:themeShade="BF"/>
        <w:right w:val="checkered" w:sz="8" w:space="24" w:color="0B769F" w:themeColor="accent4"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32"/>
    <w:rsid w:val="000A7722"/>
    <w:rsid w:val="000D4523"/>
    <w:rsid w:val="001B1B30"/>
    <w:rsid w:val="00205730"/>
    <w:rsid w:val="00241132"/>
    <w:rsid w:val="00307497"/>
    <w:rsid w:val="005A19FE"/>
    <w:rsid w:val="006A3DE7"/>
    <w:rsid w:val="00715676"/>
    <w:rsid w:val="00724FF5"/>
    <w:rsid w:val="00A51407"/>
    <w:rsid w:val="00C71870"/>
    <w:rsid w:val="00E75DCC"/>
    <w:rsid w:val="00E8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85F3"/>
  <w15:chartTrackingRefBased/>
  <w15:docId w15:val="{50A3F462-53DA-4457-BAD1-518FC838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132"/>
    <w:rPr>
      <w:rFonts w:eastAsiaTheme="majorEastAsia" w:cstheme="majorBidi"/>
      <w:color w:val="272727" w:themeColor="text1" w:themeTint="D8"/>
    </w:rPr>
  </w:style>
  <w:style w:type="paragraph" w:styleId="Title">
    <w:name w:val="Title"/>
    <w:basedOn w:val="Normal"/>
    <w:next w:val="Normal"/>
    <w:link w:val="TitleChar"/>
    <w:uiPriority w:val="10"/>
    <w:qFormat/>
    <w:rsid w:val="00241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132"/>
    <w:pPr>
      <w:spacing w:before="160"/>
      <w:jc w:val="center"/>
    </w:pPr>
    <w:rPr>
      <w:i/>
      <w:iCs/>
      <w:color w:val="404040" w:themeColor="text1" w:themeTint="BF"/>
    </w:rPr>
  </w:style>
  <w:style w:type="character" w:customStyle="1" w:styleId="QuoteChar">
    <w:name w:val="Quote Char"/>
    <w:basedOn w:val="DefaultParagraphFont"/>
    <w:link w:val="Quote"/>
    <w:uiPriority w:val="29"/>
    <w:rsid w:val="00241132"/>
    <w:rPr>
      <w:i/>
      <w:iCs/>
      <w:color w:val="404040" w:themeColor="text1" w:themeTint="BF"/>
    </w:rPr>
  </w:style>
  <w:style w:type="paragraph" w:styleId="ListParagraph">
    <w:name w:val="List Paragraph"/>
    <w:basedOn w:val="Normal"/>
    <w:uiPriority w:val="34"/>
    <w:qFormat/>
    <w:rsid w:val="00241132"/>
    <w:pPr>
      <w:ind w:left="720"/>
      <w:contextualSpacing/>
    </w:pPr>
  </w:style>
  <w:style w:type="character" w:styleId="IntenseEmphasis">
    <w:name w:val="Intense Emphasis"/>
    <w:basedOn w:val="DefaultParagraphFont"/>
    <w:uiPriority w:val="21"/>
    <w:qFormat/>
    <w:rsid w:val="00241132"/>
    <w:rPr>
      <w:i/>
      <w:iCs/>
      <w:color w:val="0F4761" w:themeColor="accent1" w:themeShade="BF"/>
    </w:rPr>
  </w:style>
  <w:style w:type="paragraph" w:styleId="IntenseQuote">
    <w:name w:val="Intense Quote"/>
    <w:basedOn w:val="Normal"/>
    <w:next w:val="Normal"/>
    <w:link w:val="IntenseQuoteChar"/>
    <w:uiPriority w:val="30"/>
    <w:qFormat/>
    <w:rsid w:val="00241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132"/>
    <w:rPr>
      <w:i/>
      <w:iCs/>
      <w:color w:val="0F4761" w:themeColor="accent1" w:themeShade="BF"/>
    </w:rPr>
  </w:style>
  <w:style w:type="character" w:styleId="IntenseReference">
    <w:name w:val="Intense Reference"/>
    <w:basedOn w:val="DefaultParagraphFont"/>
    <w:uiPriority w:val="32"/>
    <w:qFormat/>
    <w:rsid w:val="00241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 Lake College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Phan</dc:creator>
  <cp:keywords/>
  <dc:description/>
  <cp:lastModifiedBy>Acer</cp:lastModifiedBy>
  <cp:revision>4</cp:revision>
  <dcterms:created xsi:type="dcterms:W3CDTF">2026-03-09T05:36:00Z</dcterms:created>
  <dcterms:modified xsi:type="dcterms:W3CDTF">2026-03-09T05:47:00Z</dcterms:modified>
</cp:coreProperties>
</file>